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F7075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750" w:rsidRDefault="00DA72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750">
        <w:trPr>
          <w:trHeight w:hRule="exact" w:val="67"/>
        </w:trPr>
        <w:tc>
          <w:tcPr>
            <w:tcW w:w="1521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75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750" w:rsidRDefault="00DA72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750">
        <w:trPr>
          <w:trHeight w:hRule="exact" w:val="500"/>
        </w:trPr>
        <w:tc>
          <w:tcPr>
            <w:tcW w:w="1521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75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750" w:rsidRDefault="00DA72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750" w:rsidRPr="00DA72F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0750" w:rsidRDefault="00DA72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750" w:rsidRPr="00DA72FF" w:rsidRDefault="00DA72F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расследований</w:t>
            </w:r>
            <w:r w:rsidRPr="00DA72F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70750" w:rsidRPr="00DA72FF" w:rsidRDefault="00F707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70750" w:rsidRPr="00DA72FF" w:rsidRDefault="00F707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075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0750" w:rsidRDefault="00DA72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750" w:rsidRDefault="00DA72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75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0750" w:rsidRDefault="00DA72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750" w:rsidRDefault="00DA72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Правоохранительная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правозащитная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75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0750" w:rsidRDefault="00DA72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750" w:rsidRDefault="00DA72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75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0750" w:rsidRDefault="00DA72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Default="00DA72F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750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Default="00DA72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7075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0750" w:rsidRDefault="00F707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0750" w:rsidRDefault="00F707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Default="00F707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7075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75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Default="00DA7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Default="00DA7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750" w:rsidRPr="00DA72F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Default="00DA72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Pr="00DA72FF" w:rsidRDefault="00DA72F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методики финансовых и налоговых расследований (ПК-1)</w:t>
            </w:r>
          </w:p>
        </w:tc>
        <w:tc>
          <w:tcPr>
            <w:tcW w:w="86" w:type="dxa"/>
          </w:tcPr>
          <w:p w:rsidR="00F70750" w:rsidRPr="00DA72FF" w:rsidRDefault="00F707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0750" w:rsidRPr="00DA72F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Default="00DA72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Pr="00DA72FF" w:rsidRDefault="00DA72F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статус органов, осуществляющих финансовые и налоговые расследования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(ПК-2)</w:t>
            </w:r>
          </w:p>
        </w:tc>
        <w:tc>
          <w:tcPr>
            <w:tcW w:w="86" w:type="dxa"/>
          </w:tcPr>
          <w:p w:rsidR="00F70750" w:rsidRPr="00DA72FF" w:rsidRDefault="00F707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0750" w:rsidRPr="00DA72F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Default="00DA72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Pr="00DA72FF" w:rsidRDefault="00DA72F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легализации  (отмывания) доходов, полученных преступным путем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(ПК-3)</w:t>
            </w:r>
          </w:p>
        </w:tc>
        <w:tc>
          <w:tcPr>
            <w:tcW w:w="86" w:type="dxa"/>
          </w:tcPr>
          <w:p w:rsidR="00F70750" w:rsidRPr="00DA72FF" w:rsidRDefault="00F707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0750" w:rsidRPr="00DA72F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Default="00DA72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Pr="00DA72FF" w:rsidRDefault="00DA72F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преступлений в банковской деятельности (ПК-1)</w:t>
            </w:r>
          </w:p>
        </w:tc>
        <w:tc>
          <w:tcPr>
            <w:tcW w:w="86" w:type="dxa"/>
          </w:tcPr>
          <w:p w:rsidR="00F70750" w:rsidRPr="00DA72FF" w:rsidRDefault="00F707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0750" w:rsidRPr="00DA72F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Default="00DA72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Pr="00DA72FF" w:rsidRDefault="00DA72F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преступлений в сфере денежного обращения  (ПК-2)</w:t>
            </w:r>
          </w:p>
        </w:tc>
        <w:tc>
          <w:tcPr>
            <w:tcW w:w="86" w:type="dxa"/>
          </w:tcPr>
          <w:p w:rsidR="00F70750" w:rsidRPr="00DA72FF" w:rsidRDefault="00F707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075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Default="00DA72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Default="00DA72F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(ПК-1)</w:t>
            </w:r>
          </w:p>
        </w:tc>
        <w:tc>
          <w:tcPr>
            <w:tcW w:w="8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750" w:rsidRPr="00DA72F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Default="00DA72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Pr="00DA72FF" w:rsidRDefault="00DA72F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преступлений на рынке ценных бумаг (ПК-3)</w:t>
            </w:r>
          </w:p>
        </w:tc>
        <w:tc>
          <w:tcPr>
            <w:tcW w:w="86" w:type="dxa"/>
          </w:tcPr>
          <w:p w:rsidR="00F70750" w:rsidRPr="00DA72FF" w:rsidRDefault="00F707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0750" w:rsidRPr="00DA72F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Default="00DA72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Pr="00DA72FF" w:rsidRDefault="00DA72F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Расследование контрабанды и уклонения от уплаты таможенных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платежей (ПК-1)</w:t>
            </w:r>
          </w:p>
        </w:tc>
        <w:tc>
          <w:tcPr>
            <w:tcW w:w="86" w:type="dxa"/>
          </w:tcPr>
          <w:p w:rsidR="00F70750" w:rsidRPr="00DA72FF" w:rsidRDefault="00F707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075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Default="00DA72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Default="00DA72F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банкротств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(ПК-1)</w:t>
            </w:r>
          </w:p>
        </w:tc>
        <w:tc>
          <w:tcPr>
            <w:tcW w:w="8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750">
        <w:trPr>
          <w:trHeight w:hRule="exact" w:val="188"/>
        </w:trPr>
        <w:tc>
          <w:tcPr>
            <w:tcW w:w="1521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75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Default="00DA72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70750">
        <w:trPr>
          <w:trHeight w:hRule="exact" w:val="201"/>
        </w:trPr>
        <w:tc>
          <w:tcPr>
            <w:tcW w:w="1521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75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0750" w:rsidRDefault="00DA72F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70750" w:rsidRPr="00DA72F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0750" w:rsidRPr="00DA72FF" w:rsidRDefault="00DA72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Александров И. В. Расследование налоговых преступлений [Электронный ресурс]:Учебное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магистров. - Москва: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- 405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/426317</w:t>
            </w:r>
          </w:p>
        </w:tc>
      </w:tr>
      <w:tr w:rsidR="00F70750" w:rsidRPr="00DA72FF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0750" w:rsidRPr="00DA72FF" w:rsidRDefault="00F707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0750" w:rsidRPr="00DA72FF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0750" w:rsidRPr="00DA72FF" w:rsidRDefault="00DA72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Перов В.А. Расследование преступлений, совершаемых при планировании, размещении и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исполнении государственного (муниципального) заказа [Электронный ресурс]:Учебно-методическая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литература. -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Издательство "ЮНИТИ-ДАНА", 2017. - 87 с. – Режим доступа:</w:t>
            </w:r>
            <w:r w:rsidRPr="00DA72F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/1028476</w:t>
            </w:r>
          </w:p>
        </w:tc>
      </w:tr>
      <w:tr w:rsidR="00F70750" w:rsidRPr="00DA72F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0750" w:rsidRPr="00DA72FF" w:rsidRDefault="00DA72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Гончаров Д. Ю., Бахтеева Е. И.,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Чудиновских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Основы финансовых и налоговых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расследований [Электронный ресурс]:учебное пособие. - Екатерин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бург: Издательство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493251.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70750" w:rsidRPr="00DA72F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0750" w:rsidRPr="00DA72FF" w:rsidRDefault="00DA72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Пименов Н. А. Управление финансовыми рисками в системе экономической безопасности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- 326 – Режим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/489025</w:t>
            </w:r>
          </w:p>
        </w:tc>
      </w:tr>
      <w:tr w:rsidR="00F70750" w:rsidRPr="00DA72F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0750" w:rsidRPr="00DA72FF" w:rsidRDefault="00DA72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Тюнин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Преступления в сфере экономической деятельности [Электронный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- 323 – Режим доступа:</w:t>
            </w:r>
            <w:r w:rsidRPr="00DA72F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/492427</w:t>
            </w:r>
          </w:p>
        </w:tc>
      </w:tr>
      <w:tr w:rsidR="00F70750" w:rsidRPr="00DA72FF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0750" w:rsidRPr="00DA72FF" w:rsidRDefault="00DA72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Анищенко В. Н.,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Хабибулин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Расследование экономических преступлений. Теоретико-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экономико-правового анализа финансовой деятельности [Электронный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- 250 – Режим доступа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72F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/492911</w:t>
            </w:r>
          </w:p>
        </w:tc>
      </w:tr>
    </w:tbl>
    <w:p w:rsidR="00F70750" w:rsidRPr="00DA72FF" w:rsidRDefault="00DA72FF">
      <w:pPr>
        <w:rPr>
          <w:sz w:val="0"/>
          <w:szCs w:val="0"/>
          <w:lang w:val="ru-RU"/>
        </w:rPr>
      </w:pPr>
      <w:r w:rsidRPr="00DA72FF">
        <w:rPr>
          <w:lang w:val="ru-RU"/>
        </w:rPr>
        <w:br w:type="page"/>
      </w:r>
    </w:p>
    <w:p w:rsidR="00F70750" w:rsidRPr="00DA72FF" w:rsidRDefault="00F70750">
      <w:pPr>
        <w:rPr>
          <w:lang w:val="ru-RU"/>
        </w:rPr>
        <w:sectPr w:rsidR="00F70750" w:rsidRPr="00DA72F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70750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750" w:rsidRDefault="00DA72F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70750" w:rsidRPr="00DA72FF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0750" w:rsidRPr="00DA72FF" w:rsidRDefault="00DA72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Яблоков Н.П. Криминалистическая методика расследования [Электронный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ресурс]:История, современное состояние и проблемы. - Москва: ООО "Юридическое издательство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Норма", 2020.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- 192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/1062248</w:t>
            </w:r>
          </w:p>
        </w:tc>
      </w:tr>
      <w:tr w:rsidR="00F70750" w:rsidRPr="00DA72FF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0750" w:rsidRPr="00DA72FF" w:rsidRDefault="00F707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0750" w:rsidRPr="00DA72F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750" w:rsidRPr="00DA72FF" w:rsidRDefault="00DA72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Шалабодов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В., Курдюмов А. В., Чучкалова И. Ю. Экономический анализ</w:t>
            </w:r>
            <w:r w:rsidRPr="00DA72FF">
              <w:rPr>
                <w:lang w:val="ru-RU"/>
              </w:rPr>
              <w:br/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антиконкурентных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соглашений [Электронный ресурс]:учебное пособие. - Екатеринбург: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- 21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492998.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70750" w:rsidRPr="00DA72F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750" w:rsidRPr="00DA72FF" w:rsidRDefault="00DA72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Носова С. С.,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Норкина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Морозов Н. В. Типологии финансовых махинаций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- 474 с. – Режим доступа:</w:t>
            </w:r>
            <w:r w:rsidRPr="00DA72F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/940061</w:t>
            </w:r>
          </w:p>
        </w:tc>
      </w:tr>
      <w:tr w:rsidR="00F70750" w:rsidRPr="00DA72F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750" w:rsidRPr="00DA72FF" w:rsidRDefault="00DA72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Дубоносов Е. С. Судебная бухгалтерия [Электронный ресурс]:Учебник и практикум для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- 332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/488607</w:t>
            </w:r>
          </w:p>
        </w:tc>
      </w:tr>
      <w:tr w:rsidR="00F70750" w:rsidRPr="00DA72FF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750" w:rsidRPr="00DA72FF" w:rsidRDefault="00DA72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П., Архипов А. П.,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Челухина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Ф.,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Саввина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В., Мягкова Ю. Ю.,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Асяева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Перепелица Д. Г., Трифонов Б. И.,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Злизина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Громова Е. И., Южакова О. А., Соловьева Ю.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Алеканов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С.,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Кузенкова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 Управление финансовыми рисками [Электронный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- 569 – Режим доступа:</w:t>
            </w:r>
            <w:r w:rsidRPr="00DA72F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/489981</w:t>
            </w:r>
          </w:p>
        </w:tc>
      </w:tr>
      <w:tr w:rsidR="00F70750" w:rsidRPr="00DA72FF">
        <w:trPr>
          <w:trHeight w:hRule="exact" w:val="283"/>
        </w:trPr>
        <w:tc>
          <w:tcPr>
            <w:tcW w:w="10774" w:type="dxa"/>
          </w:tcPr>
          <w:p w:rsidR="00F70750" w:rsidRPr="00DA72FF" w:rsidRDefault="00F707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0750" w:rsidRPr="00DA72F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Pr="00DA72FF" w:rsidRDefault="00DA72F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A72FF">
              <w:rPr>
                <w:lang w:val="ru-RU"/>
              </w:rPr>
              <w:t xml:space="preserve"> </w:t>
            </w:r>
          </w:p>
        </w:tc>
      </w:tr>
      <w:tr w:rsidR="00F70750" w:rsidRPr="00DA72FF">
        <w:trPr>
          <w:trHeight w:hRule="exact" w:val="142"/>
        </w:trPr>
        <w:tc>
          <w:tcPr>
            <w:tcW w:w="10774" w:type="dxa"/>
          </w:tcPr>
          <w:p w:rsidR="00F70750" w:rsidRPr="00DA72FF" w:rsidRDefault="00F707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075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750" w:rsidRDefault="00DA72F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70750">
        <w:trPr>
          <w:trHeight w:hRule="exact" w:val="284"/>
        </w:trPr>
        <w:tc>
          <w:tcPr>
            <w:tcW w:w="10774" w:type="dxa"/>
          </w:tcPr>
          <w:p w:rsidR="00F70750" w:rsidRDefault="00F707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75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750" w:rsidRDefault="00DA72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A72F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A72F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A72F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A72F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70750" w:rsidRPr="00DA72F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750" w:rsidRPr="00DA72FF" w:rsidRDefault="00DA72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A72FF">
              <w:rPr>
                <w:lang w:val="ru-RU"/>
              </w:rPr>
              <w:t xml:space="preserve"> </w:t>
            </w:r>
          </w:p>
        </w:tc>
      </w:tr>
      <w:tr w:rsidR="00F70750" w:rsidRPr="00DA72FF">
        <w:trPr>
          <w:trHeight w:hRule="exact" w:val="142"/>
        </w:trPr>
        <w:tc>
          <w:tcPr>
            <w:tcW w:w="10774" w:type="dxa"/>
          </w:tcPr>
          <w:p w:rsidR="00F70750" w:rsidRPr="00DA72FF" w:rsidRDefault="00F707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0750" w:rsidRPr="00DA72F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750" w:rsidRPr="00DA72FF" w:rsidRDefault="00DA72F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A72FF">
              <w:rPr>
                <w:lang w:val="ru-RU"/>
              </w:rPr>
              <w:br/>
            </w:r>
            <w:r w:rsidRPr="00DA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70750" w:rsidRPr="00DA72F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750" w:rsidRPr="00DA72FF" w:rsidRDefault="00DA72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A72FF">
              <w:rPr>
                <w:lang w:val="ru-RU"/>
              </w:rPr>
              <w:t xml:space="preserve"> </w:t>
            </w:r>
          </w:p>
          <w:p w:rsidR="00F70750" w:rsidRPr="00DA72FF" w:rsidRDefault="00DA72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lang w:val="ru-RU"/>
              </w:rPr>
              <w:t xml:space="preserve"> </w:t>
            </w:r>
          </w:p>
        </w:tc>
      </w:tr>
      <w:tr w:rsidR="00F70750" w:rsidRPr="00DA72F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750" w:rsidRPr="00DA72FF" w:rsidRDefault="00DA72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A72FF">
              <w:rPr>
                <w:lang w:val="ru-RU"/>
              </w:rPr>
              <w:t xml:space="preserve"> </w:t>
            </w:r>
          </w:p>
          <w:p w:rsidR="00F70750" w:rsidRPr="00DA72FF" w:rsidRDefault="00DA72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lang w:val="ru-RU"/>
              </w:rPr>
              <w:t xml:space="preserve"> </w:t>
            </w:r>
          </w:p>
          <w:p w:rsidR="00F70750" w:rsidRPr="00DA72FF" w:rsidRDefault="00DA72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2FF">
              <w:rPr>
                <w:lang w:val="ru-RU"/>
              </w:rPr>
              <w:t xml:space="preserve"> </w:t>
            </w:r>
          </w:p>
        </w:tc>
      </w:tr>
      <w:tr w:rsidR="00F70750" w:rsidRPr="00DA72FF">
        <w:trPr>
          <w:trHeight w:hRule="exact" w:val="142"/>
        </w:trPr>
        <w:tc>
          <w:tcPr>
            <w:tcW w:w="10774" w:type="dxa"/>
          </w:tcPr>
          <w:p w:rsidR="00F70750" w:rsidRPr="00DA72FF" w:rsidRDefault="00F707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0750" w:rsidRPr="00DA72F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750" w:rsidRPr="00DA72FF" w:rsidRDefault="00DA72F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Богатова</w:t>
            </w:r>
            <w:r w:rsidRPr="00DA72FF">
              <w:rPr>
                <w:lang w:val="ru-RU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DA72FF">
              <w:rPr>
                <w:lang w:val="ru-RU"/>
              </w:rPr>
              <w:t xml:space="preserve"> </w:t>
            </w:r>
          </w:p>
        </w:tc>
      </w:tr>
    </w:tbl>
    <w:p w:rsidR="00DA72FF" w:rsidRDefault="00DA72FF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DA72FF" w:rsidRPr="00DA72FF" w:rsidRDefault="00DA72FF" w:rsidP="00DA72FF">
      <w:pPr>
        <w:spacing w:after="0" w:line="240" w:lineRule="auto"/>
        <w:jc w:val="center"/>
        <w:rPr>
          <w:b/>
          <w:snapToGrid w:val="0"/>
          <w:color w:val="0000FF"/>
          <w:lang w:val="ru-RU"/>
        </w:rPr>
      </w:pPr>
      <w:r w:rsidRPr="00DA72FF">
        <w:rPr>
          <w:b/>
          <w:snapToGrid w:val="0"/>
          <w:color w:val="0000FF"/>
          <w:lang w:val="ru-RU"/>
        </w:rPr>
        <w:lastRenderedPageBreak/>
        <w:t>Перечень</w:t>
      </w:r>
      <w:r>
        <w:rPr>
          <w:b/>
          <w:snapToGrid w:val="0"/>
          <w:color w:val="0000FF"/>
          <w:lang w:val="ru-RU"/>
        </w:rPr>
        <w:t xml:space="preserve"> тем</w:t>
      </w:r>
      <w:r w:rsidRPr="00DA72FF">
        <w:rPr>
          <w:b/>
          <w:snapToGrid w:val="0"/>
          <w:color w:val="0000FF"/>
          <w:lang w:val="ru-RU"/>
        </w:rPr>
        <w:t xml:space="preserve"> курсовых работ</w:t>
      </w:r>
    </w:p>
    <w:p w:rsidR="00DA72FF" w:rsidRPr="00DA72FF" w:rsidRDefault="00DA72FF" w:rsidP="00DA72FF">
      <w:pPr>
        <w:spacing w:after="0" w:line="240" w:lineRule="auto"/>
        <w:jc w:val="center"/>
        <w:rPr>
          <w:b/>
          <w:kern w:val="3"/>
          <w:lang w:val="ru-RU"/>
        </w:rPr>
      </w:pPr>
      <w:r w:rsidRPr="00DA72FF">
        <w:rPr>
          <w:b/>
          <w:snapToGrid w:val="0"/>
          <w:lang w:val="ru-RU"/>
        </w:rPr>
        <w:t>по дисциплине «Основы финансовых и налоговых расследований</w:t>
      </w:r>
      <w:r w:rsidRPr="00DA72FF">
        <w:rPr>
          <w:b/>
          <w:kern w:val="3"/>
          <w:lang w:val="ru-RU"/>
        </w:rPr>
        <w:t>»</w:t>
      </w:r>
    </w:p>
    <w:p w:rsidR="00DA72FF" w:rsidRPr="00DA72FF" w:rsidRDefault="00DA72FF" w:rsidP="00DA72FF">
      <w:pPr>
        <w:spacing w:after="0" w:line="240" w:lineRule="auto"/>
        <w:jc w:val="both"/>
        <w:rPr>
          <w:b/>
          <w:lang w:val="ru-RU"/>
        </w:rPr>
      </w:pPr>
    </w:p>
    <w:p w:rsidR="00DA72FF" w:rsidRPr="00DA72FF" w:rsidRDefault="00DA72FF" w:rsidP="00DA72FF">
      <w:pPr>
        <w:spacing w:after="0" w:line="240" w:lineRule="auto"/>
        <w:ind w:firstLine="709"/>
        <w:jc w:val="both"/>
        <w:rPr>
          <w:b/>
          <w:lang w:val="ru-RU"/>
        </w:rPr>
      </w:pPr>
      <w:r w:rsidRPr="00DA72FF">
        <w:rPr>
          <w:b/>
          <w:lang w:val="ru-RU"/>
        </w:rPr>
        <w:t>1. Понятие налогового преступления.</w:t>
      </w:r>
    </w:p>
    <w:p w:rsidR="00DA72FF" w:rsidRPr="00DA72FF" w:rsidRDefault="00DA72FF" w:rsidP="00DA72FF">
      <w:pPr>
        <w:spacing w:after="0" w:line="240" w:lineRule="auto"/>
        <w:ind w:firstLine="709"/>
        <w:jc w:val="both"/>
        <w:rPr>
          <w:b/>
          <w:lang w:val="ru-RU"/>
        </w:rPr>
      </w:pPr>
      <w:r w:rsidRPr="00DA72FF">
        <w:rPr>
          <w:b/>
          <w:lang w:val="ru-RU"/>
        </w:rPr>
        <w:t>2. Итоги совершения налогового преступления.</w:t>
      </w:r>
    </w:p>
    <w:p w:rsidR="00DA72FF" w:rsidRPr="00DA72FF" w:rsidRDefault="00DA72FF" w:rsidP="00DA72FF">
      <w:pPr>
        <w:spacing w:after="0" w:line="240" w:lineRule="auto"/>
        <w:ind w:firstLine="709"/>
        <w:jc w:val="both"/>
        <w:rPr>
          <w:b/>
          <w:lang w:val="ru-RU"/>
        </w:rPr>
      </w:pPr>
      <w:r w:rsidRPr="00DA72FF">
        <w:rPr>
          <w:b/>
          <w:lang w:val="ru-RU"/>
        </w:rPr>
        <w:t>3. Понятие противоправности деяния.</w:t>
      </w:r>
    </w:p>
    <w:p w:rsidR="00DA72FF" w:rsidRPr="00DA72FF" w:rsidRDefault="00DA72FF" w:rsidP="00DA72FF">
      <w:pPr>
        <w:spacing w:after="0" w:line="240" w:lineRule="auto"/>
        <w:ind w:firstLine="709"/>
        <w:jc w:val="both"/>
        <w:rPr>
          <w:b/>
          <w:lang w:val="ru-RU"/>
        </w:rPr>
      </w:pPr>
      <w:r w:rsidRPr="00DA72FF">
        <w:rPr>
          <w:b/>
          <w:lang w:val="ru-RU"/>
        </w:rPr>
        <w:t>4. Понятие виновности лица, совершившего правонарушение.</w:t>
      </w:r>
    </w:p>
    <w:p w:rsidR="00DA72FF" w:rsidRPr="00DA72FF" w:rsidRDefault="00DA72FF" w:rsidP="00DA72FF">
      <w:pPr>
        <w:spacing w:after="0" w:line="240" w:lineRule="auto"/>
        <w:ind w:firstLine="709"/>
        <w:jc w:val="both"/>
        <w:rPr>
          <w:b/>
          <w:lang w:val="ru-RU"/>
        </w:rPr>
      </w:pPr>
      <w:r w:rsidRPr="00DA72FF">
        <w:rPr>
          <w:b/>
          <w:lang w:val="ru-RU"/>
        </w:rPr>
        <w:t>5. Понятие наказуемости.</w:t>
      </w:r>
    </w:p>
    <w:p w:rsidR="00DA72FF" w:rsidRPr="00DA72FF" w:rsidRDefault="00DA72FF" w:rsidP="00DA72FF">
      <w:pPr>
        <w:spacing w:after="0" w:line="240" w:lineRule="auto"/>
        <w:ind w:firstLine="709"/>
        <w:jc w:val="both"/>
        <w:rPr>
          <w:b/>
          <w:lang w:val="ru-RU"/>
        </w:rPr>
      </w:pPr>
      <w:r w:rsidRPr="00DA72FF">
        <w:rPr>
          <w:b/>
          <w:lang w:val="ru-RU"/>
        </w:rPr>
        <w:t>6. Понятие общественной опасности.</w:t>
      </w:r>
    </w:p>
    <w:p w:rsidR="00DA72FF" w:rsidRPr="00DA72FF" w:rsidRDefault="00DA72FF" w:rsidP="00DA72FF">
      <w:pPr>
        <w:spacing w:after="0" w:line="240" w:lineRule="auto"/>
        <w:ind w:firstLine="709"/>
        <w:jc w:val="both"/>
        <w:rPr>
          <w:b/>
          <w:lang w:val="ru-RU"/>
        </w:rPr>
      </w:pPr>
      <w:r w:rsidRPr="00DA72FF">
        <w:rPr>
          <w:b/>
          <w:lang w:val="ru-RU"/>
        </w:rPr>
        <w:t>7. Группы налоговых преступлений.</w:t>
      </w:r>
    </w:p>
    <w:p w:rsidR="00DA72FF" w:rsidRPr="00DA72FF" w:rsidRDefault="00DA72FF" w:rsidP="00DA72FF">
      <w:pPr>
        <w:spacing w:after="0" w:line="240" w:lineRule="auto"/>
        <w:ind w:firstLine="709"/>
        <w:jc w:val="both"/>
        <w:rPr>
          <w:b/>
          <w:lang w:val="ru-RU"/>
        </w:rPr>
      </w:pPr>
      <w:r w:rsidRPr="00DA72FF">
        <w:rPr>
          <w:b/>
          <w:lang w:val="ru-RU"/>
        </w:rPr>
        <w:t>8. Расследование налоговых преступлений в западных странах.</w:t>
      </w:r>
    </w:p>
    <w:p w:rsidR="00DA72FF" w:rsidRPr="00DA72FF" w:rsidRDefault="00DA72FF" w:rsidP="00DA72FF">
      <w:pPr>
        <w:spacing w:after="0" w:line="240" w:lineRule="auto"/>
        <w:ind w:left="709"/>
        <w:jc w:val="both"/>
        <w:rPr>
          <w:b/>
          <w:lang w:val="ru-RU"/>
        </w:rPr>
      </w:pPr>
      <w:bookmarkStart w:id="0" w:name="_GoBack"/>
      <w:bookmarkEnd w:id="0"/>
      <w:r w:rsidRPr="00DA72FF">
        <w:rPr>
          <w:b/>
          <w:lang w:val="ru-RU"/>
        </w:rPr>
        <w:t>9. Модели описания налоговых преступлений.</w:t>
      </w:r>
      <w:r w:rsidRPr="00DA72FF">
        <w:rPr>
          <w:b/>
          <w:lang w:val="ru-RU"/>
        </w:rPr>
        <w:cr/>
        <w:t>4. Понятие уклонение от уплаты налогов.</w:t>
      </w:r>
    </w:p>
    <w:p w:rsidR="00DA72FF" w:rsidRPr="00DA72FF" w:rsidRDefault="00DA72FF" w:rsidP="00DA72FF">
      <w:pPr>
        <w:spacing w:after="0" w:line="240" w:lineRule="auto"/>
        <w:ind w:firstLine="709"/>
        <w:jc w:val="both"/>
        <w:rPr>
          <w:b/>
          <w:lang w:val="ru-RU"/>
        </w:rPr>
      </w:pPr>
      <w:r w:rsidRPr="00DA72FF">
        <w:rPr>
          <w:b/>
          <w:lang w:val="ru-RU"/>
        </w:rPr>
        <w:t>5. Объект налогового преступления.</w:t>
      </w:r>
    </w:p>
    <w:p w:rsidR="00DA72FF" w:rsidRPr="00DA72FF" w:rsidRDefault="00DA72FF" w:rsidP="00DA72FF">
      <w:pPr>
        <w:spacing w:after="0" w:line="240" w:lineRule="auto"/>
        <w:ind w:firstLine="709"/>
        <w:jc w:val="both"/>
        <w:rPr>
          <w:b/>
          <w:lang w:val="ru-RU"/>
        </w:rPr>
      </w:pPr>
      <w:r w:rsidRPr="00DA72FF">
        <w:rPr>
          <w:b/>
          <w:lang w:val="ru-RU"/>
        </w:rPr>
        <w:t>6. Способы совершения налоговых преступлений.</w:t>
      </w:r>
    </w:p>
    <w:p w:rsidR="00DA72FF" w:rsidRPr="00DA72FF" w:rsidRDefault="00DA72FF" w:rsidP="00DA72FF">
      <w:pPr>
        <w:spacing w:after="0" w:line="240" w:lineRule="auto"/>
        <w:ind w:firstLine="709"/>
        <w:jc w:val="both"/>
        <w:rPr>
          <w:b/>
          <w:lang w:val="ru-RU"/>
        </w:rPr>
      </w:pPr>
      <w:r w:rsidRPr="00DA72FF">
        <w:rPr>
          <w:b/>
          <w:lang w:val="ru-RU"/>
        </w:rPr>
        <w:t>7. Виды искажения налоговой отчетности.</w:t>
      </w:r>
    </w:p>
    <w:p w:rsidR="00DA72FF" w:rsidRPr="00DA72FF" w:rsidRDefault="00DA72FF" w:rsidP="00DA72FF">
      <w:pPr>
        <w:spacing w:after="0" w:line="240" w:lineRule="auto"/>
        <w:ind w:firstLine="709"/>
        <w:jc w:val="both"/>
        <w:rPr>
          <w:b/>
          <w:lang w:val="ru-RU"/>
        </w:rPr>
      </w:pPr>
      <w:r w:rsidRPr="00DA72FF">
        <w:rPr>
          <w:b/>
          <w:lang w:val="ru-RU"/>
        </w:rPr>
        <w:t>1. Элементы налоговых преступлений.</w:t>
      </w:r>
    </w:p>
    <w:p w:rsidR="00DA72FF" w:rsidRPr="00DA72FF" w:rsidRDefault="00DA72FF" w:rsidP="00DA72FF">
      <w:pPr>
        <w:spacing w:after="0" w:line="240" w:lineRule="auto"/>
        <w:ind w:firstLine="709"/>
        <w:jc w:val="both"/>
        <w:rPr>
          <w:b/>
          <w:lang w:val="ru-RU"/>
        </w:rPr>
      </w:pPr>
      <w:r w:rsidRPr="00DA72FF">
        <w:rPr>
          <w:b/>
          <w:lang w:val="ru-RU"/>
        </w:rPr>
        <w:t>2. Принцип презумпции невиновности налогоплательщика.</w:t>
      </w:r>
    </w:p>
    <w:p w:rsidR="00DA72FF" w:rsidRPr="00DA72FF" w:rsidRDefault="00DA72FF" w:rsidP="00DA72FF">
      <w:pPr>
        <w:spacing w:after="0" w:line="240" w:lineRule="auto"/>
        <w:ind w:firstLine="709"/>
        <w:jc w:val="both"/>
        <w:rPr>
          <w:b/>
          <w:lang w:val="ru-RU"/>
        </w:rPr>
      </w:pPr>
      <w:r w:rsidRPr="00DA72FF">
        <w:rPr>
          <w:b/>
          <w:lang w:val="ru-RU"/>
        </w:rPr>
        <w:t>3. Принципы доказательств по уголовному делу.</w:t>
      </w:r>
    </w:p>
    <w:p w:rsidR="00DA72FF" w:rsidRPr="00DA72FF" w:rsidRDefault="00DA72FF" w:rsidP="00DA72FF">
      <w:pPr>
        <w:spacing w:after="0" w:line="240" w:lineRule="auto"/>
        <w:ind w:firstLine="709"/>
        <w:jc w:val="both"/>
        <w:rPr>
          <w:b/>
          <w:lang w:val="ru-RU"/>
        </w:rPr>
      </w:pPr>
      <w:r w:rsidRPr="00DA72FF">
        <w:rPr>
          <w:b/>
          <w:lang w:val="ru-RU"/>
        </w:rPr>
        <w:t>4. Заключение эксперта.</w:t>
      </w:r>
    </w:p>
    <w:p w:rsidR="00DA72FF" w:rsidRPr="00DA72FF" w:rsidRDefault="00DA72FF" w:rsidP="00DA72FF">
      <w:pPr>
        <w:spacing w:after="0" w:line="240" w:lineRule="auto"/>
        <w:ind w:firstLine="709"/>
        <w:jc w:val="both"/>
        <w:rPr>
          <w:b/>
          <w:lang w:val="ru-RU"/>
        </w:rPr>
      </w:pPr>
      <w:r w:rsidRPr="00DA72FF">
        <w:rPr>
          <w:b/>
          <w:lang w:val="ru-RU"/>
        </w:rPr>
        <w:t>5. Виды судебных экспертиз.</w:t>
      </w:r>
    </w:p>
    <w:p w:rsidR="00DA72FF" w:rsidRPr="00DA72FF" w:rsidRDefault="00DA72FF" w:rsidP="00DA72FF">
      <w:pPr>
        <w:spacing w:after="0" w:line="240" w:lineRule="auto"/>
        <w:ind w:firstLine="709"/>
        <w:jc w:val="both"/>
        <w:rPr>
          <w:b/>
          <w:lang w:val="ru-RU"/>
        </w:rPr>
      </w:pPr>
      <w:r w:rsidRPr="00DA72FF">
        <w:rPr>
          <w:b/>
          <w:lang w:val="ru-RU"/>
        </w:rPr>
        <w:t>6. Порядок проведения судебно-экономической экспертизы.</w:t>
      </w:r>
    </w:p>
    <w:p w:rsidR="00DA72FF" w:rsidRPr="00DA72FF" w:rsidRDefault="00DA72FF" w:rsidP="00DA72FF">
      <w:pPr>
        <w:spacing w:after="0" w:line="240" w:lineRule="auto"/>
        <w:ind w:firstLine="709"/>
        <w:jc w:val="both"/>
        <w:rPr>
          <w:b/>
          <w:lang w:val="ru-RU"/>
        </w:rPr>
      </w:pPr>
      <w:r w:rsidRPr="00DA72FF">
        <w:rPr>
          <w:b/>
          <w:lang w:val="ru-RU"/>
        </w:rPr>
        <w:t>7. Предмет и объект налоговых экспертиз.</w:t>
      </w:r>
    </w:p>
    <w:p w:rsidR="00DA72FF" w:rsidRPr="00DA72FF" w:rsidRDefault="00DA72FF" w:rsidP="00DA72FF">
      <w:pPr>
        <w:ind w:firstLine="709"/>
        <w:jc w:val="both"/>
        <w:rPr>
          <w:b/>
          <w:lang w:val="ru-RU"/>
        </w:rPr>
      </w:pPr>
    </w:p>
    <w:p w:rsidR="00F70750" w:rsidRPr="00DA72FF" w:rsidRDefault="00F70750">
      <w:pPr>
        <w:rPr>
          <w:lang w:val="ru-RU"/>
        </w:rPr>
      </w:pPr>
    </w:p>
    <w:sectPr w:rsidR="00F70750" w:rsidRPr="00DA72F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A72FF"/>
    <w:rsid w:val="00E209E2"/>
    <w:rsid w:val="00F7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4AA8D"/>
  <w15:docId w15:val="{D042000F-5A72-4085-88BE-0043E43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Company>УрГЭУ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2023-2024_40_03_01-ПиПД-2023_очное_plx_Основы финансовых и налоговых расследований</dc:title>
  <dc:creator>FastReport.NET</dc:creator>
  <cp:lastModifiedBy>Курбатова Валерия Платоновна</cp:lastModifiedBy>
  <cp:revision>2</cp:revision>
  <dcterms:created xsi:type="dcterms:W3CDTF">2023-06-30T09:03:00Z</dcterms:created>
  <dcterms:modified xsi:type="dcterms:W3CDTF">2023-06-30T09:04:00Z</dcterms:modified>
</cp:coreProperties>
</file>