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003" w:rsidRDefault="00C85F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B7003" w:rsidRDefault="00C85F3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E79E2" w:rsidRPr="004E79E2">
        <w:tc>
          <w:tcPr>
            <w:tcW w:w="3261" w:type="dxa"/>
            <w:shd w:val="clear" w:color="auto" w:fill="E7E6E6" w:themeFill="background2"/>
          </w:tcPr>
          <w:p w:rsidR="007B7003" w:rsidRPr="004E79E2" w:rsidRDefault="00C85F33">
            <w:pPr>
              <w:rPr>
                <w:b/>
                <w:sz w:val="24"/>
                <w:szCs w:val="24"/>
              </w:rPr>
            </w:pPr>
            <w:r w:rsidRPr="004E79E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B7003" w:rsidRPr="004E79E2" w:rsidRDefault="00C85F33">
            <w:pPr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>Международный менеджмент</w:t>
            </w:r>
          </w:p>
        </w:tc>
      </w:tr>
      <w:tr w:rsidR="004E79E2" w:rsidRPr="004E79E2">
        <w:tc>
          <w:tcPr>
            <w:tcW w:w="3261" w:type="dxa"/>
            <w:shd w:val="clear" w:color="auto" w:fill="E7E6E6" w:themeFill="background2"/>
          </w:tcPr>
          <w:p w:rsidR="007B7003" w:rsidRPr="004E79E2" w:rsidRDefault="00C85F33">
            <w:pPr>
              <w:rPr>
                <w:b/>
                <w:sz w:val="24"/>
                <w:szCs w:val="24"/>
              </w:rPr>
            </w:pPr>
            <w:r w:rsidRPr="004E79E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B7003" w:rsidRPr="004E79E2" w:rsidRDefault="00C85F33">
            <w:pPr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7B7003" w:rsidRPr="004E79E2" w:rsidRDefault="00C85F33">
            <w:pPr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>Менеджмент</w:t>
            </w:r>
          </w:p>
        </w:tc>
      </w:tr>
      <w:tr w:rsidR="004E79E2" w:rsidRPr="004E79E2">
        <w:trPr>
          <w:trHeight w:val="339"/>
        </w:trPr>
        <w:tc>
          <w:tcPr>
            <w:tcW w:w="3261" w:type="dxa"/>
            <w:shd w:val="clear" w:color="auto" w:fill="E7E6E6" w:themeFill="background2"/>
          </w:tcPr>
          <w:p w:rsidR="007B7003" w:rsidRPr="004E79E2" w:rsidRDefault="00C85F33">
            <w:pPr>
              <w:rPr>
                <w:b/>
                <w:sz w:val="24"/>
                <w:szCs w:val="24"/>
              </w:rPr>
            </w:pPr>
            <w:r w:rsidRPr="004E79E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B7003" w:rsidRPr="004E79E2" w:rsidRDefault="00C85F33">
            <w:pPr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>Международный менеджмент</w:t>
            </w:r>
          </w:p>
        </w:tc>
      </w:tr>
      <w:tr w:rsidR="004E79E2" w:rsidRPr="004E79E2">
        <w:tc>
          <w:tcPr>
            <w:tcW w:w="3261" w:type="dxa"/>
            <w:shd w:val="clear" w:color="auto" w:fill="E7E6E6" w:themeFill="background2"/>
          </w:tcPr>
          <w:p w:rsidR="007B7003" w:rsidRPr="004E79E2" w:rsidRDefault="00C85F33">
            <w:pPr>
              <w:rPr>
                <w:b/>
                <w:sz w:val="24"/>
                <w:szCs w:val="24"/>
              </w:rPr>
            </w:pPr>
            <w:r w:rsidRPr="004E79E2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B7003" w:rsidRPr="004E79E2" w:rsidRDefault="00C85F33">
            <w:pPr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 xml:space="preserve">6 </w:t>
            </w:r>
            <w:proofErr w:type="spellStart"/>
            <w:r w:rsidRPr="004E79E2">
              <w:rPr>
                <w:sz w:val="24"/>
                <w:szCs w:val="24"/>
              </w:rPr>
              <w:t>з.е</w:t>
            </w:r>
            <w:proofErr w:type="spellEnd"/>
            <w:r w:rsidRPr="004E79E2">
              <w:rPr>
                <w:sz w:val="24"/>
                <w:szCs w:val="24"/>
              </w:rPr>
              <w:t>.</w:t>
            </w:r>
          </w:p>
        </w:tc>
      </w:tr>
      <w:tr w:rsidR="004E79E2" w:rsidRPr="004E79E2">
        <w:tc>
          <w:tcPr>
            <w:tcW w:w="3261" w:type="dxa"/>
            <w:shd w:val="clear" w:color="auto" w:fill="E7E6E6" w:themeFill="background2"/>
          </w:tcPr>
          <w:p w:rsidR="007B7003" w:rsidRPr="004E79E2" w:rsidRDefault="00C85F33">
            <w:pPr>
              <w:rPr>
                <w:b/>
                <w:sz w:val="24"/>
                <w:szCs w:val="24"/>
              </w:rPr>
            </w:pPr>
            <w:r w:rsidRPr="004E79E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B7003" w:rsidRPr="004E79E2" w:rsidRDefault="004E79E2">
            <w:pPr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 xml:space="preserve">Экзамен </w:t>
            </w:r>
          </w:p>
          <w:p w:rsidR="007B7003" w:rsidRPr="004E79E2" w:rsidRDefault="004E79E2">
            <w:pPr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>Курсовая работа</w:t>
            </w:r>
          </w:p>
        </w:tc>
      </w:tr>
      <w:tr w:rsidR="004E79E2" w:rsidRPr="004E79E2">
        <w:tc>
          <w:tcPr>
            <w:tcW w:w="3261" w:type="dxa"/>
            <w:shd w:val="clear" w:color="auto" w:fill="E7E6E6" w:themeFill="background2"/>
          </w:tcPr>
          <w:p w:rsidR="007B7003" w:rsidRPr="004E79E2" w:rsidRDefault="00C85F33">
            <w:pPr>
              <w:rPr>
                <w:b/>
                <w:sz w:val="24"/>
                <w:szCs w:val="24"/>
              </w:rPr>
            </w:pPr>
            <w:r w:rsidRPr="004E79E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B7003" w:rsidRPr="004E79E2" w:rsidRDefault="004E79E2">
            <w:pPr>
              <w:rPr>
                <w:sz w:val="24"/>
                <w:szCs w:val="24"/>
                <w:highlight w:val="yellow"/>
              </w:rPr>
            </w:pPr>
            <w:r w:rsidRPr="004E79E2">
              <w:rPr>
                <w:sz w:val="24"/>
                <w:szCs w:val="24"/>
              </w:rPr>
              <w:t>М</w:t>
            </w:r>
            <w:r w:rsidR="00C85F33" w:rsidRPr="004E79E2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4E79E2" w:rsidRPr="004E79E2">
        <w:tc>
          <w:tcPr>
            <w:tcW w:w="10490" w:type="dxa"/>
            <w:gridSpan w:val="3"/>
            <w:shd w:val="clear" w:color="auto" w:fill="E7E6E6" w:themeFill="background2"/>
          </w:tcPr>
          <w:p w:rsidR="007B7003" w:rsidRPr="004E79E2" w:rsidRDefault="00C85F33" w:rsidP="004E79E2">
            <w:pPr>
              <w:rPr>
                <w:b/>
                <w:sz w:val="24"/>
                <w:szCs w:val="24"/>
              </w:rPr>
            </w:pPr>
            <w:r w:rsidRPr="004E79E2">
              <w:rPr>
                <w:b/>
                <w:sz w:val="24"/>
                <w:szCs w:val="24"/>
              </w:rPr>
              <w:t>Крат</w:t>
            </w:r>
            <w:r w:rsidR="004E79E2" w:rsidRPr="004E79E2">
              <w:rPr>
                <w:b/>
                <w:sz w:val="24"/>
                <w:szCs w:val="24"/>
              </w:rPr>
              <w:t>к</w:t>
            </w:r>
            <w:r w:rsidRPr="004E79E2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4E79E2" w:rsidRPr="004E79E2">
        <w:tc>
          <w:tcPr>
            <w:tcW w:w="10490" w:type="dxa"/>
            <w:gridSpan w:val="3"/>
            <w:shd w:val="clear" w:color="auto" w:fill="auto"/>
          </w:tcPr>
          <w:p w:rsidR="007B7003" w:rsidRPr="004E79E2" w:rsidRDefault="00C85F33">
            <w:pPr>
              <w:pStyle w:val="Default"/>
              <w:jc w:val="both"/>
              <w:rPr>
                <w:bCs/>
                <w:color w:val="auto"/>
              </w:rPr>
            </w:pPr>
            <w:r w:rsidRPr="004E79E2">
              <w:rPr>
                <w:bCs/>
                <w:color w:val="auto"/>
              </w:rPr>
              <w:t xml:space="preserve">Тема 1. </w:t>
            </w:r>
            <w:r w:rsidRPr="004E79E2">
              <w:rPr>
                <w:color w:val="auto"/>
              </w:rPr>
              <w:t>Теоретические аспекты международного менеджмента</w:t>
            </w:r>
          </w:p>
        </w:tc>
      </w:tr>
      <w:tr w:rsidR="004E79E2" w:rsidRPr="004E79E2">
        <w:tc>
          <w:tcPr>
            <w:tcW w:w="10490" w:type="dxa"/>
            <w:gridSpan w:val="3"/>
            <w:shd w:val="clear" w:color="auto" w:fill="auto"/>
          </w:tcPr>
          <w:p w:rsidR="007B7003" w:rsidRPr="004E79E2" w:rsidRDefault="00C85F33">
            <w:pPr>
              <w:pStyle w:val="Default"/>
              <w:jc w:val="both"/>
              <w:rPr>
                <w:color w:val="auto"/>
              </w:rPr>
            </w:pPr>
            <w:r w:rsidRPr="004E79E2">
              <w:rPr>
                <w:color w:val="auto"/>
              </w:rPr>
              <w:t>Тема 2. Организационные и управленческие структуры международных компаний</w:t>
            </w:r>
          </w:p>
        </w:tc>
      </w:tr>
      <w:tr w:rsidR="004E79E2" w:rsidRPr="004E79E2">
        <w:tc>
          <w:tcPr>
            <w:tcW w:w="10490" w:type="dxa"/>
            <w:gridSpan w:val="3"/>
            <w:shd w:val="clear" w:color="auto" w:fill="auto"/>
          </w:tcPr>
          <w:p w:rsidR="007B7003" w:rsidRPr="004E79E2" w:rsidRDefault="00C85F33">
            <w:pPr>
              <w:jc w:val="both"/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>Тема 3. Внешняя среда международного бизнеса</w:t>
            </w:r>
          </w:p>
        </w:tc>
      </w:tr>
      <w:tr w:rsidR="004E79E2" w:rsidRPr="004E79E2">
        <w:tc>
          <w:tcPr>
            <w:tcW w:w="10490" w:type="dxa"/>
            <w:gridSpan w:val="3"/>
            <w:shd w:val="clear" w:color="auto" w:fill="auto"/>
          </w:tcPr>
          <w:p w:rsidR="007B7003" w:rsidRPr="004E79E2" w:rsidRDefault="00C85F33">
            <w:pPr>
              <w:jc w:val="both"/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>Тема 4. Стратегии выхода международной компании на зарубежные рынки</w:t>
            </w:r>
          </w:p>
        </w:tc>
      </w:tr>
      <w:tr w:rsidR="004E79E2" w:rsidRPr="004E79E2">
        <w:tc>
          <w:tcPr>
            <w:tcW w:w="10490" w:type="dxa"/>
            <w:gridSpan w:val="3"/>
            <w:shd w:val="clear" w:color="auto" w:fill="auto"/>
          </w:tcPr>
          <w:p w:rsidR="007B7003" w:rsidRPr="004E79E2" w:rsidRDefault="00C85F33">
            <w:pPr>
              <w:jc w:val="both"/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>Тема 5. Планирование и организация контроля в международном менеджменте</w:t>
            </w:r>
          </w:p>
        </w:tc>
      </w:tr>
      <w:tr w:rsidR="004E79E2" w:rsidRPr="004E79E2">
        <w:tc>
          <w:tcPr>
            <w:tcW w:w="10490" w:type="dxa"/>
            <w:gridSpan w:val="3"/>
            <w:shd w:val="clear" w:color="auto" w:fill="auto"/>
          </w:tcPr>
          <w:p w:rsidR="007B7003" w:rsidRPr="004E79E2" w:rsidRDefault="00C85F33">
            <w:pPr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 xml:space="preserve">Тема 6. </w:t>
            </w:r>
            <w:r w:rsidRPr="004E79E2">
              <w:rPr>
                <w:bCs/>
                <w:sz w:val="24"/>
                <w:szCs w:val="24"/>
              </w:rPr>
              <w:t>Международная продуктовая, ценовая, сбытовая,  технологическая политика международных компаний</w:t>
            </w:r>
          </w:p>
        </w:tc>
      </w:tr>
      <w:tr w:rsidR="004E79E2" w:rsidRPr="004E79E2">
        <w:tc>
          <w:tcPr>
            <w:tcW w:w="10490" w:type="dxa"/>
            <w:gridSpan w:val="3"/>
            <w:shd w:val="clear" w:color="auto" w:fill="auto"/>
          </w:tcPr>
          <w:p w:rsidR="007B7003" w:rsidRPr="004E79E2" w:rsidRDefault="00C85F33">
            <w:pPr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 xml:space="preserve">Тема 7. </w:t>
            </w:r>
            <w:r w:rsidRPr="004E79E2">
              <w:rPr>
                <w:bCs/>
                <w:sz w:val="24"/>
                <w:szCs w:val="24"/>
              </w:rPr>
              <w:t>Стратегии конкурентной борьбы международных компаний</w:t>
            </w:r>
          </w:p>
        </w:tc>
      </w:tr>
      <w:tr w:rsidR="004E79E2" w:rsidRPr="004E79E2">
        <w:tc>
          <w:tcPr>
            <w:tcW w:w="10490" w:type="dxa"/>
            <w:gridSpan w:val="3"/>
            <w:shd w:val="clear" w:color="auto" w:fill="auto"/>
          </w:tcPr>
          <w:p w:rsidR="007B7003" w:rsidRPr="004E79E2" w:rsidRDefault="00C85F33">
            <w:pPr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 xml:space="preserve">Тема 8. </w:t>
            </w:r>
            <w:r w:rsidRPr="004E79E2">
              <w:rPr>
                <w:bCs/>
                <w:sz w:val="24"/>
                <w:szCs w:val="24"/>
              </w:rPr>
              <w:t>Культурная среда международного бизнеса. Деловой этикет</w:t>
            </w:r>
          </w:p>
        </w:tc>
      </w:tr>
      <w:tr w:rsidR="004E79E2" w:rsidRPr="004E79E2">
        <w:tc>
          <w:tcPr>
            <w:tcW w:w="10490" w:type="dxa"/>
            <w:gridSpan w:val="3"/>
            <w:shd w:val="clear" w:color="auto" w:fill="auto"/>
          </w:tcPr>
          <w:p w:rsidR="007B7003" w:rsidRPr="004E79E2" w:rsidRDefault="00C85F33">
            <w:pPr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 xml:space="preserve">Тема 9. </w:t>
            </w:r>
            <w:r w:rsidRPr="004E79E2">
              <w:rPr>
                <w:bCs/>
                <w:sz w:val="24"/>
                <w:szCs w:val="24"/>
              </w:rPr>
              <w:t>Управление персоналом в международном менеджменте</w:t>
            </w:r>
          </w:p>
        </w:tc>
      </w:tr>
      <w:tr w:rsidR="004E79E2" w:rsidRPr="004E79E2">
        <w:tc>
          <w:tcPr>
            <w:tcW w:w="10490" w:type="dxa"/>
            <w:gridSpan w:val="3"/>
            <w:shd w:val="clear" w:color="auto" w:fill="auto"/>
          </w:tcPr>
          <w:p w:rsidR="007B7003" w:rsidRPr="004E79E2" w:rsidRDefault="00C85F33">
            <w:pPr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 xml:space="preserve">Тема 10. </w:t>
            </w:r>
            <w:r w:rsidRPr="004E79E2">
              <w:rPr>
                <w:bCs/>
                <w:sz w:val="24"/>
                <w:szCs w:val="24"/>
              </w:rPr>
              <w:t>Корпоративная культура в системе международного менеджмента</w:t>
            </w:r>
          </w:p>
        </w:tc>
      </w:tr>
      <w:tr w:rsidR="004E79E2" w:rsidRPr="004E79E2">
        <w:tc>
          <w:tcPr>
            <w:tcW w:w="10490" w:type="dxa"/>
            <w:gridSpan w:val="3"/>
            <w:shd w:val="clear" w:color="auto" w:fill="E7E6E6" w:themeFill="background2"/>
          </w:tcPr>
          <w:p w:rsidR="007B7003" w:rsidRPr="004E79E2" w:rsidRDefault="00C85F3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E79E2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4E79E2" w:rsidRPr="004E79E2">
        <w:trPr>
          <w:trHeight w:val="7167"/>
        </w:trPr>
        <w:tc>
          <w:tcPr>
            <w:tcW w:w="10490" w:type="dxa"/>
            <w:gridSpan w:val="3"/>
            <w:shd w:val="clear" w:color="auto" w:fill="auto"/>
          </w:tcPr>
          <w:p w:rsidR="007B7003" w:rsidRPr="004E79E2" w:rsidRDefault="00C85F33">
            <w:pPr>
              <w:tabs>
                <w:tab w:val="left" w:pos="195"/>
                <w:tab w:val="left" w:pos="435"/>
              </w:tabs>
              <w:jc w:val="both"/>
              <w:rPr>
                <w:b/>
                <w:sz w:val="24"/>
                <w:szCs w:val="24"/>
              </w:rPr>
            </w:pPr>
            <w:r w:rsidRPr="004E79E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B7003" w:rsidRPr="004E79E2" w:rsidRDefault="00C85F33" w:rsidP="004E79E2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>1.</w:t>
            </w:r>
            <w:r w:rsidRPr="004E79E2">
              <w:rPr>
                <w:bCs/>
                <w:sz w:val="24"/>
                <w:szCs w:val="24"/>
              </w:rPr>
              <w:t xml:space="preserve"> Международный</w:t>
            </w:r>
            <w:r w:rsidRPr="004E79E2">
              <w:rPr>
                <w:rStyle w:val="apple-converted-space"/>
                <w:sz w:val="24"/>
                <w:szCs w:val="24"/>
              </w:rPr>
              <w:t> </w:t>
            </w:r>
            <w:r w:rsidRPr="004E79E2">
              <w:rPr>
                <w:bCs/>
                <w:sz w:val="24"/>
                <w:szCs w:val="24"/>
              </w:rPr>
              <w:t>менеджмент</w:t>
            </w:r>
            <w:r w:rsidRPr="004E79E2">
              <w:rPr>
                <w:rStyle w:val="apple-converted-space"/>
                <w:sz w:val="24"/>
                <w:szCs w:val="24"/>
              </w:rPr>
              <w:t> </w:t>
            </w:r>
            <w:r w:rsidRPr="004E79E2">
              <w:rPr>
                <w:sz w:val="24"/>
                <w:szCs w:val="24"/>
              </w:rPr>
              <w:t>[Электронный ресурс</w:t>
            </w:r>
            <w:proofErr w:type="gramStart"/>
            <w:r w:rsidRPr="004E79E2">
              <w:rPr>
                <w:sz w:val="24"/>
                <w:szCs w:val="24"/>
              </w:rPr>
              <w:t>] :</w:t>
            </w:r>
            <w:proofErr w:type="gramEnd"/>
            <w:r w:rsidRPr="004E79E2">
              <w:rPr>
                <w:sz w:val="24"/>
                <w:szCs w:val="24"/>
              </w:rPr>
              <w:t xml:space="preserve"> учебник для бакалавров : учебник для студентов вузов, обучающихся по направлению 080200 "</w:t>
            </w:r>
            <w:r w:rsidRPr="004E79E2">
              <w:rPr>
                <w:bCs/>
                <w:sz w:val="24"/>
                <w:szCs w:val="24"/>
              </w:rPr>
              <w:t>Менеджмент</w:t>
            </w:r>
            <w:r w:rsidRPr="004E79E2">
              <w:rPr>
                <w:sz w:val="24"/>
                <w:szCs w:val="24"/>
              </w:rPr>
              <w:t xml:space="preserve">" (квалификация (степень) «бакалавр») / [Е. П. </w:t>
            </w:r>
            <w:proofErr w:type="spellStart"/>
            <w:r w:rsidRPr="004E79E2">
              <w:rPr>
                <w:sz w:val="24"/>
                <w:szCs w:val="24"/>
              </w:rPr>
              <w:t>Темнышова</w:t>
            </w:r>
            <w:proofErr w:type="spellEnd"/>
            <w:r w:rsidRPr="004E79E2">
              <w:rPr>
                <w:sz w:val="24"/>
                <w:szCs w:val="24"/>
              </w:rPr>
              <w:t xml:space="preserve"> [и др.] ; под ред. Е. П. </w:t>
            </w:r>
            <w:proofErr w:type="spellStart"/>
            <w:r w:rsidRPr="004E79E2">
              <w:rPr>
                <w:sz w:val="24"/>
                <w:szCs w:val="24"/>
              </w:rPr>
              <w:t>Темнышовой</w:t>
            </w:r>
            <w:proofErr w:type="spellEnd"/>
            <w:r w:rsidRPr="004E79E2">
              <w:rPr>
                <w:sz w:val="24"/>
                <w:szCs w:val="24"/>
              </w:rPr>
              <w:t xml:space="preserve">. - </w:t>
            </w:r>
            <w:proofErr w:type="gramStart"/>
            <w:r w:rsidRPr="004E79E2">
              <w:rPr>
                <w:sz w:val="24"/>
                <w:szCs w:val="24"/>
              </w:rPr>
              <w:t>Москва :</w:t>
            </w:r>
            <w:proofErr w:type="gramEnd"/>
            <w:r w:rsidRPr="004E79E2">
              <w:rPr>
                <w:sz w:val="24"/>
                <w:szCs w:val="24"/>
              </w:rPr>
              <w:t xml:space="preserve"> </w:t>
            </w:r>
            <w:proofErr w:type="spellStart"/>
            <w:r w:rsidRPr="004E79E2">
              <w:rPr>
                <w:sz w:val="24"/>
                <w:szCs w:val="24"/>
              </w:rPr>
              <w:t>Юрайт</w:t>
            </w:r>
            <w:proofErr w:type="spellEnd"/>
            <w:r w:rsidRPr="004E79E2">
              <w:rPr>
                <w:sz w:val="24"/>
                <w:szCs w:val="24"/>
              </w:rPr>
              <w:t>, 2017. - 456 с.</w:t>
            </w:r>
            <w:hyperlink r:id="rId6">
              <w:r w:rsidRPr="004E79E2">
                <w:rPr>
                  <w:rStyle w:val="-"/>
                  <w:iCs/>
                  <w:color w:val="auto"/>
                  <w:sz w:val="24"/>
                  <w:szCs w:val="24"/>
                </w:rPr>
                <w:t>http://www.biblio-online.ru/book/77E07E3A-3D59-4249-81DA-FD170973691A</w:t>
              </w:r>
            </w:hyperlink>
          </w:p>
          <w:p w:rsidR="007B7003" w:rsidRPr="004E79E2" w:rsidRDefault="00C85F33" w:rsidP="004E79E2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>2.Капустина, Л. М.</w:t>
            </w:r>
            <w:r w:rsidRPr="004E79E2">
              <w:rPr>
                <w:rStyle w:val="apple-converted-space"/>
                <w:sz w:val="24"/>
                <w:szCs w:val="24"/>
              </w:rPr>
              <w:t> </w:t>
            </w:r>
            <w:r w:rsidRPr="004E79E2">
              <w:rPr>
                <w:bCs/>
                <w:sz w:val="24"/>
                <w:szCs w:val="24"/>
              </w:rPr>
              <w:t>Международный</w:t>
            </w:r>
            <w:r w:rsidRPr="004E79E2">
              <w:rPr>
                <w:rStyle w:val="apple-converted-space"/>
                <w:sz w:val="24"/>
                <w:szCs w:val="24"/>
              </w:rPr>
              <w:t> </w:t>
            </w:r>
            <w:r w:rsidRPr="004E79E2">
              <w:rPr>
                <w:bCs/>
                <w:sz w:val="24"/>
                <w:szCs w:val="24"/>
              </w:rPr>
              <w:t>менеджмент</w:t>
            </w:r>
            <w:r w:rsidRPr="004E79E2">
              <w:rPr>
                <w:rStyle w:val="apple-converted-space"/>
                <w:sz w:val="24"/>
                <w:szCs w:val="24"/>
              </w:rPr>
              <w:t> </w:t>
            </w:r>
            <w:r w:rsidRPr="004E79E2">
              <w:rPr>
                <w:sz w:val="24"/>
                <w:szCs w:val="24"/>
              </w:rPr>
              <w:t>[Текст</w:t>
            </w:r>
            <w:proofErr w:type="gramStart"/>
            <w:r w:rsidRPr="004E79E2">
              <w:rPr>
                <w:sz w:val="24"/>
                <w:szCs w:val="24"/>
              </w:rPr>
              <w:t>] :</w:t>
            </w:r>
            <w:proofErr w:type="gramEnd"/>
            <w:r w:rsidRPr="004E79E2">
              <w:rPr>
                <w:sz w:val="24"/>
                <w:szCs w:val="24"/>
              </w:rPr>
              <w:t xml:space="preserve"> учебное пособие / Л. М. Капустина, Ю. Н. Кондратенко, Ю. Г. </w:t>
            </w:r>
            <w:proofErr w:type="spellStart"/>
            <w:r w:rsidRPr="004E79E2">
              <w:rPr>
                <w:sz w:val="24"/>
                <w:szCs w:val="24"/>
              </w:rPr>
              <w:t>Мыслякова</w:t>
            </w:r>
            <w:proofErr w:type="spellEnd"/>
            <w:r w:rsidRPr="004E79E2">
              <w:rPr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4E79E2">
              <w:rPr>
                <w:sz w:val="24"/>
                <w:szCs w:val="24"/>
              </w:rPr>
              <w:t>экон</w:t>
            </w:r>
            <w:proofErr w:type="spellEnd"/>
            <w:r w:rsidRPr="004E79E2">
              <w:rPr>
                <w:sz w:val="24"/>
                <w:szCs w:val="24"/>
              </w:rPr>
              <w:t xml:space="preserve">. ун-т. - </w:t>
            </w:r>
            <w:proofErr w:type="gramStart"/>
            <w:r w:rsidRPr="004E79E2">
              <w:rPr>
                <w:sz w:val="24"/>
                <w:szCs w:val="24"/>
              </w:rPr>
              <w:t>Екатеринбург :</w:t>
            </w:r>
            <w:proofErr w:type="gramEnd"/>
            <w:r w:rsidRPr="004E79E2">
              <w:rPr>
                <w:sz w:val="24"/>
                <w:szCs w:val="24"/>
              </w:rPr>
              <w:t xml:space="preserve"> [Издательство УрГЭУ], 2017. - 142 с.</w:t>
            </w:r>
            <w:r w:rsidRPr="004E79E2">
              <w:rPr>
                <w:rStyle w:val="apple-converted-space"/>
                <w:sz w:val="24"/>
                <w:szCs w:val="24"/>
              </w:rPr>
              <w:t> </w:t>
            </w:r>
            <w:hyperlink r:id="rId7">
              <w:r w:rsidRPr="004E79E2">
                <w:rPr>
                  <w:rStyle w:val="-"/>
                  <w:iCs/>
                  <w:color w:val="auto"/>
                  <w:sz w:val="24"/>
                  <w:szCs w:val="24"/>
                </w:rPr>
                <w:t>http://lib.usue.ru/resource/limit/ump/18/p490636.pdf</w:t>
              </w:r>
            </w:hyperlink>
            <w:r w:rsidRPr="004E79E2">
              <w:rPr>
                <w:rStyle w:val="apple-converted-space"/>
                <w:sz w:val="24"/>
                <w:szCs w:val="24"/>
              </w:rPr>
              <w:t> </w:t>
            </w:r>
            <w:r w:rsidRPr="004E79E2">
              <w:rPr>
                <w:sz w:val="24"/>
                <w:szCs w:val="24"/>
              </w:rPr>
              <w:t>25экз.</w:t>
            </w:r>
          </w:p>
          <w:p w:rsidR="004E79E2" w:rsidRPr="004E79E2" w:rsidRDefault="00C85F33" w:rsidP="004E79E2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 xml:space="preserve">3.Гальчук, Л. М. Основы </w:t>
            </w:r>
            <w:proofErr w:type="spellStart"/>
            <w:r w:rsidRPr="004E79E2">
              <w:rPr>
                <w:sz w:val="24"/>
                <w:szCs w:val="24"/>
              </w:rPr>
              <w:t>кросскультурной</w:t>
            </w:r>
            <w:proofErr w:type="spellEnd"/>
            <w:r w:rsidRPr="004E79E2">
              <w:rPr>
                <w:sz w:val="24"/>
                <w:szCs w:val="24"/>
              </w:rPr>
              <w:t xml:space="preserve"> коммуникации и</w:t>
            </w:r>
            <w:r w:rsidRPr="004E79E2">
              <w:rPr>
                <w:rStyle w:val="apple-converted-space"/>
                <w:sz w:val="24"/>
                <w:szCs w:val="24"/>
              </w:rPr>
              <w:t> </w:t>
            </w:r>
            <w:r w:rsidRPr="004E79E2">
              <w:rPr>
                <w:bCs/>
                <w:sz w:val="24"/>
                <w:szCs w:val="24"/>
              </w:rPr>
              <w:t>менеджмент</w:t>
            </w:r>
            <w:r w:rsidRPr="004E79E2">
              <w:rPr>
                <w:sz w:val="24"/>
                <w:szCs w:val="24"/>
              </w:rPr>
              <w:t>а: практический курс [Электронный ресурс</w:t>
            </w:r>
            <w:proofErr w:type="gramStart"/>
            <w:r w:rsidRPr="004E79E2">
              <w:rPr>
                <w:sz w:val="24"/>
                <w:szCs w:val="24"/>
              </w:rPr>
              <w:t>] :</w:t>
            </w:r>
            <w:proofErr w:type="gramEnd"/>
            <w:r w:rsidRPr="004E79E2">
              <w:rPr>
                <w:sz w:val="24"/>
                <w:szCs w:val="24"/>
              </w:rPr>
              <w:t xml:space="preserve"> учебное пособие для студентов вузов, обучающихся по специальностям "Теория и практика межкультурной коммуникации", "Международные отношения", "Мировая экономика", "Социально-культурный сервис и туризм" / Л. М. </w:t>
            </w:r>
            <w:proofErr w:type="spellStart"/>
            <w:r w:rsidRPr="004E79E2">
              <w:rPr>
                <w:sz w:val="24"/>
                <w:szCs w:val="24"/>
              </w:rPr>
              <w:t>Гальчук</w:t>
            </w:r>
            <w:proofErr w:type="spellEnd"/>
            <w:r w:rsidRPr="004E79E2">
              <w:rPr>
                <w:sz w:val="24"/>
                <w:szCs w:val="24"/>
              </w:rPr>
              <w:t xml:space="preserve">. - </w:t>
            </w:r>
            <w:proofErr w:type="gramStart"/>
            <w:r w:rsidRPr="004E79E2">
              <w:rPr>
                <w:sz w:val="24"/>
                <w:szCs w:val="24"/>
              </w:rPr>
              <w:t>Москва :</w:t>
            </w:r>
            <w:proofErr w:type="gramEnd"/>
            <w:r w:rsidRPr="004E79E2">
              <w:rPr>
                <w:sz w:val="24"/>
                <w:szCs w:val="24"/>
              </w:rPr>
              <w:t xml:space="preserve"> Вузовский учебник: ИНФРА-М, 2015. - 175 </w:t>
            </w:r>
            <w:proofErr w:type="spellStart"/>
            <w:r w:rsidRPr="004E79E2">
              <w:rPr>
                <w:sz w:val="24"/>
                <w:szCs w:val="24"/>
              </w:rPr>
              <w:t>с.</w:t>
            </w:r>
            <w:hyperlink r:id="rId8">
              <w:r w:rsidRPr="004E79E2">
                <w:rPr>
                  <w:rStyle w:val="-"/>
                  <w:iCs/>
                  <w:color w:val="auto"/>
                  <w:sz w:val="24"/>
                  <w:szCs w:val="24"/>
                </w:rPr>
                <w:t>http</w:t>
              </w:r>
              <w:proofErr w:type="spellEnd"/>
              <w:r w:rsidRPr="004E79E2">
                <w:rPr>
                  <w:rStyle w:val="-"/>
                  <w:iCs/>
                  <w:color w:val="auto"/>
                  <w:sz w:val="24"/>
                  <w:szCs w:val="24"/>
                </w:rPr>
                <w:t>://znanium.com/</w:t>
              </w:r>
              <w:proofErr w:type="spellStart"/>
              <w:r w:rsidRPr="004E79E2">
                <w:rPr>
                  <w:rStyle w:val="-"/>
                  <w:iCs/>
                  <w:color w:val="auto"/>
                  <w:sz w:val="24"/>
                  <w:szCs w:val="24"/>
                </w:rPr>
                <w:t>go.php?id</w:t>
              </w:r>
              <w:proofErr w:type="spellEnd"/>
              <w:r w:rsidRPr="004E79E2">
                <w:rPr>
                  <w:rStyle w:val="-"/>
                  <w:iCs/>
                  <w:color w:val="auto"/>
                  <w:sz w:val="24"/>
                  <w:szCs w:val="24"/>
                </w:rPr>
                <w:t>=472421</w:t>
              </w:r>
            </w:hyperlink>
          </w:p>
          <w:p w:rsidR="007B7003" w:rsidRPr="004E79E2" w:rsidRDefault="00C85F33" w:rsidP="004E79E2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b/>
                <w:sz w:val="24"/>
                <w:szCs w:val="24"/>
              </w:rPr>
            </w:pPr>
            <w:r w:rsidRPr="004E79E2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7B7003" w:rsidRPr="004E79E2" w:rsidRDefault="00C85F33" w:rsidP="004E79E2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>1.Михалкин, В. А.</w:t>
            </w:r>
            <w:r w:rsidRPr="004E79E2">
              <w:rPr>
                <w:rStyle w:val="apple-converted-space"/>
                <w:sz w:val="24"/>
                <w:szCs w:val="24"/>
              </w:rPr>
              <w:t> </w:t>
            </w:r>
            <w:r w:rsidRPr="004E79E2">
              <w:rPr>
                <w:bCs/>
                <w:sz w:val="24"/>
                <w:szCs w:val="24"/>
              </w:rPr>
              <w:t>Международный</w:t>
            </w:r>
            <w:r w:rsidRPr="004E79E2">
              <w:rPr>
                <w:rStyle w:val="apple-converted-space"/>
                <w:sz w:val="24"/>
                <w:szCs w:val="24"/>
              </w:rPr>
              <w:t> </w:t>
            </w:r>
            <w:r w:rsidRPr="004E79E2">
              <w:rPr>
                <w:sz w:val="24"/>
                <w:szCs w:val="24"/>
              </w:rPr>
              <w:t>бизнес [Электронный ресурс</w:t>
            </w:r>
            <w:proofErr w:type="gramStart"/>
            <w:r w:rsidRPr="004E79E2">
              <w:rPr>
                <w:sz w:val="24"/>
                <w:szCs w:val="24"/>
              </w:rPr>
              <w:t>] :</w:t>
            </w:r>
            <w:proofErr w:type="gramEnd"/>
            <w:r w:rsidRPr="004E79E2">
              <w:rPr>
                <w:sz w:val="24"/>
                <w:szCs w:val="24"/>
              </w:rPr>
              <w:t xml:space="preserve"> учебное пособие / В. А. </w:t>
            </w:r>
            <w:proofErr w:type="spellStart"/>
            <w:r w:rsidRPr="004E79E2">
              <w:rPr>
                <w:sz w:val="24"/>
                <w:szCs w:val="24"/>
              </w:rPr>
              <w:t>Михалкин</w:t>
            </w:r>
            <w:proofErr w:type="spellEnd"/>
            <w:r w:rsidRPr="004E79E2">
              <w:rPr>
                <w:sz w:val="24"/>
                <w:szCs w:val="24"/>
              </w:rPr>
              <w:t xml:space="preserve">. - </w:t>
            </w:r>
            <w:proofErr w:type="gramStart"/>
            <w:r w:rsidRPr="004E79E2">
              <w:rPr>
                <w:sz w:val="24"/>
                <w:szCs w:val="24"/>
              </w:rPr>
              <w:t>Москва :</w:t>
            </w:r>
            <w:proofErr w:type="gramEnd"/>
            <w:r w:rsidRPr="004E79E2">
              <w:rPr>
                <w:sz w:val="24"/>
                <w:szCs w:val="24"/>
              </w:rPr>
              <w:t xml:space="preserve"> Магистр: ИНФРА-М, 2016. - 320 с.</w:t>
            </w:r>
            <w:r w:rsidRPr="004E79E2">
              <w:rPr>
                <w:rStyle w:val="apple-converted-space"/>
                <w:sz w:val="24"/>
                <w:szCs w:val="24"/>
              </w:rPr>
              <w:t> </w:t>
            </w:r>
            <w:hyperlink r:id="rId9">
              <w:r w:rsidRPr="004E79E2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http://znanium.com/go.php?id=538869</w:t>
              </w:r>
            </w:hyperlink>
          </w:p>
          <w:p w:rsidR="007B7003" w:rsidRPr="004E79E2" w:rsidRDefault="00C85F33" w:rsidP="004E79E2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>2.Яковлева, Е. А.</w:t>
            </w:r>
            <w:r w:rsidRPr="004E79E2">
              <w:rPr>
                <w:rStyle w:val="apple-converted-space"/>
                <w:sz w:val="24"/>
                <w:szCs w:val="24"/>
              </w:rPr>
              <w:t> </w:t>
            </w:r>
            <w:r w:rsidRPr="004E79E2">
              <w:rPr>
                <w:bCs/>
                <w:sz w:val="24"/>
                <w:szCs w:val="24"/>
              </w:rPr>
              <w:t>Международный</w:t>
            </w:r>
            <w:r w:rsidRPr="004E79E2">
              <w:rPr>
                <w:rStyle w:val="apple-converted-space"/>
                <w:sz w:val="24"/>
                <w:szCs w:val="24"/>
              </w:rPr>
              <w:t> </w:t>
            </w:r>
            <w:r w:rsidRPr="004E79E2">
              <w:rPr>
                <w:bCs/>
                <w:sz w:val="24"/>
                <w:szCs w:val="24"/>
              </w:rPr>
              <w:t>менеджмент</w:t>
            </w:r>
            <w:r w:rsidRPr="004E79E2">
              <w:rPr>
                <w:rStyle w:val="apple-converted-space"/>
                <w:sz w:val="24"/>
                <w:szCs w:val="24"/>
              </w:rPr>
              <w:t> </w:t>
            </w:r>
            <w:r w:rsidRPr="004E79E2">
              <w:rPr>
                <w:sz w:val="24"/>
                <w:szCs w:val="24"/>
              </w:rPr>
              <w:t>[Электронный ресурс</w:t>
            </w:r>
            <w:proofErr w:type="gramStart"/>
            <w:r w:rsidRPr="004E79E2">
              <w:rPr>
                <w:sz w:val="24"/>
                <w:szCs w:val="24"/>
              </w:rPr>
              <w:t>] :</w:t>
            </w:r>
            <w:proofErr w:type="gramEnd"/>
            <w:r w:rsidRPr="004E79E2">
              <w:rPr>
                <w:sz w:val="24"/>
                <w:szCs w:val="24"/>
              </w:rPr>
              <w:t xml:space="preserve"> учебное пособие для студентов вузов, обучающихся по специальности 080502 Экономика и управление на предприятия лесного хозяйства и лесной промышленности / Е. А. Яковлева, М. А. Шибаев, Т. Л. Безрукова ; М-во образования и науки Рос. Федерации, Воронеж. гос. </w:t>
            </w:r>
            <w:proofErr w:type="spellStart"/>
            <w:r w:rsidRPr="004E79E2">
              <w:rPr>
                <w:sz w:val="24"/>
                <w:szCs w:val="24"/>
              </w:rPr>
              <w:t>лесотехн</w:t>
            </w:r>
            <w:proofErr w:type="spellEnd"/>
            <w:r w:rsidRPr="004E79E2">
              <w:rPr>
                <w:sz w:val="24"/>
                <w:szCs w:val="24"/>
              </w:rPr>
              <w:t xml:space="preserve">. ун-т им. Г. Ф. Морозова. - </w:t>
            </w:r>
            <w:proofErr w:type="gramStart"/>
            <w:r w:rsidRPr="004E79E2">
              <w:rPr>
                <w:sz w:val="24"/>
                <w:szCs w:val="24"/>
              </w:rPr>
              <w:t>Воронеж :</w:t>
            </w:r>
            <w:proofErr w:type="gramEnd"/>
            <w:r w:rsidRPr="004E79E2">
              <w:rPr>
                <w:sz w:val="24"/>
                <w:szCs w:val="24"/>
              </w:rPr>
              <w:t xml:space="preserve"> ВГЛТУ, 2013. - 64 </w:t>
            </w:r>
            <w:proofErr w:type="spellStart"/>
            <w:r w:rsidRPr="004E79E2">
              <w:rPr>
                <w:sz w:val="24"/>
                <w:szCs w:val="24"/>
              </w:rPr>
              <w:t>с.</w:t>
            </w:r>
            <w:hyperlink r:id="rId10">
              <w:r w:rsidRPr="004E79E2">
                <w:rPr>
                  <w:rStyle w:val="-"/>
                  <w:iCs/>
                  <w:color w:val="auto"/>
                  <w:sz w:val="24"/>
                  <w:szCs w:val="24"/>
                </w:rPr>
                <w:t>http</w:t>
              </w:r>
              <w:proofErr w:type="spellEnd"/>
              <w:r w:rsidRPr="004E79E2">
                <w:rPr>
                  <w:rStyle w:val="-"/>
                  <w:iCs/>
                  <w:color w:val="auto"/>
                  <w:sz w:val="24"/>
                  <w:szCs w:val="24"/>
                </w:rPr>
                <w:t>://znanium.com/</w:t>
              </w:r>
              <w:proofErr w:type="spellStart"/>
              <w:r w:rsidRPr="004E79E2">
                <w:rPr>
                  <w:rStyle w:val="-"/>
                  <w:iCs/>
                  <w:color w:val="auto"/>
                  <w:sz w:val="24"/>
                  <w:szCs w:val="24"/>
                </w:rPr>
                <w:t>go.php?id</w:t>
              </w:r>
              <w:proofErr w:type="spellEnd"/>
              <w:r w:rsidRPr="004E79E2">
                <w:rPr>
                  <w:rStyle w:val="-"/>
                  <w:iCs/>
                  <w:color w:val="auto"/>
                  <w:sz w:val="24"/>
                  <w:szCs w:val="24"/>
                </w:rPr>
                <w:t>=858734</w:t>
              </w:r>
            </w:hyperlink>
          </w:p>
          <w:p w:rsidR="007B7003" w:rsidRPr="004E79E2" w:rsidRDefault="00C85F33" w:rsidP="004E79E2">
            <w:pPr>
              <w:widowControl/>
              <w:shd w:val="clear" w:color="auto" w:fill="FFFFFF"/>
              <w:tabs>
                <w:tab w:val="left" w:pos="435"/>
                <w:tab w:val="left" w:pos="630"/>
              </w:tabs>
              <w:suppressAutoHyphens w:val="0"/>
              <w:textAlignment w:val="auto"/>
              <w:rPr>
                <w:sz w:val="24"/>
                <w:szCs w:val="24"/>
              </w:rPr>
            </w:pPr>
            <w:r w:rsidRPr="004E79E2">
              <w:rPr>
                <w:rFonts w:ascii="Times New Roman;Times;serif" w:hAnsi="Times New Roman;Times;serif"/>
                <w:sz w:val="24"/>
                <w:szCs w:val="24"/>
                <w:u w:val="single"/>
              </w:rPr>
              <w:t xml:space="preserve">3. </w:t>
            </w:r>
            <w:hyperlink r:id="rId11">
              <w:r w:rsidRPr="004E79E2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</w:rPr>
                <w:t>Холден, Найджел Дж</w:t>
              </w:r>
            </w:hyperlink>
            <w:r w:rsidRPr="004E79E2">
              <w:rPr>
                <w:rFonts w:ascii="Times New Roman;Times;serif" w:hAnsi="Times New Roman;Times;serif"/>
                <w:sz w:val="24"/>
                <w:szCs w:val="24"/>
              </w:rPr>
              <w:t>. </w:t>
            </w:r>
            <w:r w:rsidRPr="004E79E2">
              <w:rPr>
                <w:sz w:val="24"/>
                <w:szCs w:val="24"/>
              </w:rPr>
              <w:t xml:space="preserve">    </w:t>
            </w:r>
            <w:r w:rsidRPr="004E79E2">
              <w:rPr>
                <w:rFonts w:ascii="Times New Roman;Times;serif" w:hAnsi="Times New Roman;Times;serif"/>
                <w:sz w:val="24"/>
                <w:szCs w:val="24"/>
              </w:rPr>
              <w:t>Кросс-культурный менеджмент. Концепция когнитивного менеджмента [Электронный ресурс</w:t>
            </w:r>
            <w:proofErr w:type="gramStart"/>
            <w:r w:rsidRPr="004E79E2">
              <w:rPr>
                <w:rFonts w:ascii="Times New Roman;Times;serif" w:hAnsi="Times New Roman;Times;serif"/>
                <w:sz w:val="24"/>
                <w:szCs w:val="24"/>
              </w:rPr>
              <w:t>] :</w:t>
            </w:r>
            <w:proofErr w:type="gramEnd"/>
            <w:r w:rsidRPr="004E79E2">
              <w:rPr>
                <w:rFonts w:ascii="Times New Roman;Times;serif" w:hAnsi="Times New Roman;Times;serif"/>
                <w:sz w:val="24"/>
                <w:szCs w:val="24"/>
              </w:rPr>
              <w:t xml:space="preserve"> учебное пособие для студентов вузов, обучающихся по направлению 521500 «Менеджмент» и специальностям 350400 «Связи с общественностью», 350700 «Реклама» / Найджел</w:t>
            </w:r>
            <w:r w:rsidRPr="004E79E2">
              <w:rPr>
                <w:sz w:val="24"/>
                <w:szCs w:val="24"/>
              </w:rPr>
              <w:t> </w:t>
            </w:r>
            <w:r w:rsidRPr="004E79E2">
              <w:rPr>
                <w:rFonts w:ascii="Times New Roman;Times;serif" w:hAnsi="Times New Roman;Times;serif"/>
                <w:sz w:val="24"/>
                <w:szCs w:val="24"/>
              </w:rPr>
              <w:t>Дж. </w:t>
            </w:r>
            <w:proofErr w:type="spellStart"/>
            <w:r w:rsidRPr="004E79E2">
              <w:rPr>
                <w:rFonts w:ascii="Times New Roman;Times;serif" w:hAnsi="Times New Roman;Times;serif"/>
                <w:sz w:val="24"/>
                <w:szCs w:val="24"/>
              </w:rPr>
              <w:t>Холден</w:t>
            </w:r>
            <w:proofErr w:type="spellEnd"/>
            <w:r w:rsidRPr="004E79E2">
              <w:rPr>
                <w:rFonts w:ascii="Times New Roman;Times;serif" w:hAnsi="Times New Roman;Times;serif"/>
                <w:sz w:val="24"/>
                <w:szCs w:val="24"/>
              </w:rPr>
              <w:t xml:space="preserve">, пер. с англ. под ред. Б. Л. Еремина. - </w:t>
            </w:r>
            <w:proofErr w:type="gramStart"/>
            <w:r w:rsidRPr="004E79E2">
              <w:rPr>
                <w:rFonts w:ascii="Times New Roman;Times;serif" w:hAnsi="Times New Roman;Times;serif"/>
                <w:sz w:val="24"/>
                <w:szCs w:val="24"/>
              </w:rPr>
              <w:t>Москва :</w:t>
            </w:r>
            <w:proofErr w:type="gramEnd"/>
            <w:r w:rsidRPr="004E79E2">
              <w:rPr>
                <w:rFonts w:ascii="Times New Roman;Times;serif" w:hAnsi="Times New Roman;Times;serif"/>
                <w:sz w:val="24"/>
                <w:szCs w:val="24"/>
              </w:rPr>
              <w:t xml:space="preserve"> ЮНИТИ-ДАНА, 2015. - 385 с. - (Зарубежный учебник). </w:t>
            </w:r>
            <w:hyperlink r:id="rId12">
              <w:r w:rsidRPr="004E79E2">
                <w:rPr>
                  <w:rStyle w:val="aff0"/>
                  <w:rFonts w:ascii="Times New Roman;Times;serif" w:hAnsi="Times New Roman;Times;serif"/>
                  <w:color w:val="auto"/>
                  <w:sz w:val="24"/>
                  <w:szCs w:val="24"/>
                </w:rPr>
                <w:t>http://znanium.com/go.php?id=872817</w:t>
              </w:r>
            </w:hyperlink>
            <w:r w:rsidRPr="004E79E2">
              <w:rPr>
                <w:rFonts w:ascii="Times New Roman;Times;serif" w:hAnsi="Times New Roman;Times;serif"/>
                <w:sz w:val="24"/>
                <w:szCs w:val="24"/>
              </w:rPr>
              <w:t xml:space="preserve"> </w:t>
            </w:r>
          </w:p>
        </w:tc>
      </w:tr>
      <w:tr w:rsidR="004E79E2" w:rsidRPr="004E79E2">
        <w:tc>
          <w:tcPr>
            <w:tcW w:w="10490" w:type="dxa"/>
            <w:gridSpan w:val="3"/>
            <w:shd w:val="clear" w:color="auto" w:fill="E7E6E6" w:themeFill="background2"/>
          </w:tcPr>
          <w:p w:rsidR="007B7003" w:rsidRPr="004E79E2" w:rsidRDefault="00C85F3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E79E2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E79E2" w:rsidRPr="004E79E2">
        <w:tc>
          <w:tcPr>
            <w:tcW w:w="10490" w:type="dxa"/>
            <w:gridSpan w:val="3"/>
            <w:shd w:val="clear" w:color="auto" w:fill="auto"/>
          </w:tcPr>
          <w:p w:rsidR="007B7003" w:rsidRPr="004E79E2" w:rsidRDefault="00C85F33">
            <w:pPr>
              <w:rPr>
                <w:b/>
                <w:sz w:val="24"/>
                <w:szCs w:val="24"/>
              </w:rPr>
            </w:pPr>
            <w:r w:rsidRPr="004E79E2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2348C" w:rsidRPr="00C2348C" w:rsidRDefault="00C2348C" w:rsidP="00C2348C">
            <w:pPr>
              <w:jc w:val="both"/>
              <w:rPr>
                <w:sz w:val="24"/>
                <w:szCs w:val="24"/>
              </w:rPr>
            </w:pPr>
            <w:r w:rsidRPr="00C2348C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2348C">
              <w:rPr>
                <w:sz w:val="24"/>
                <w:szCs w:val="24"/>
              </w:rPr>
              <w:t>Astra</w:t>
            </w:r>
            <w:proofErr w:type="spellEnd"/>
            <w:r w:rsidRPr="00C2348C">
              <w:rPr>
                <w:sz w:val="24"/>
                <w:szCs w:val="24"/>
              </w:rPr>
              <w:t xml:space="preserve"> </w:t>
            </w:r>
            <w:proofErr w:type="spellStart"/>
            <w:r w:rsidRPr="00C2348C">
              <w:rPr>
                <w:sz w:val="24"/>
                <w:szCs w:val="24"/>
              </w:rPr>
              <w:t>Linux</w:t>
            </w:r>
            <w:proofErr w:type="spellEnd"/>
            <w:r w:rsidRPr="00C2348C">
              <w:rPr>
                <w:sz w:val="24"/>
                <w:szCs w:val="24"/>
              </w:rPr>
              <w:t xml:space="preserve"> </w:t>
            </w:r>
            <w:proofErr w:type="spellStart"/>
            <w:r w:rsidRPr="00C2348C">
              <w:rPr>
                <w:sz w:val="24"/>
                <w:szCs w:val="24"/>
              </w:rPr>
              <w:t>Common</w:t>
            </w:r>
            <w:proofErr w:type="spellEnd"/>
            <w:r w:rsidRPr="00C2348C">
              <w:rPr>
                <w:sz w:val="24"/>
                <w:szCs w:val="24"/>
              </w:rPr>
              <w:t xml:space="preserve"> </w:t>
            </w:r>
            <w:proofErr w:type="spellStart"/>
            <w:r w:rsidRPr="00C2348C">
              <w:rPr>
                <w:sz w:val="24"/>
                <w:szCs w:val="24"/>
              </w:rPr>
              <w:t>Edition</w:t>
            </w:r>
            <w:proofErr w:type="spellEnd"/>
            <w:r w:rsidRPr="00C2348C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B7003" w:rsidRPr="00C2348C" w:rsidRDefault="00C2348C" w:rsidP="00C2348C">
            <w:pPr>
              <w:jc w:val="both"/>
              <w:rPr>
                <w:sz w:val="24"/>
                <w:szCs w:val="24"/>
              </w:rPr>
            </w:pPr>
            <w:r w:rsidRPr="00C2348C">
              <w:rPr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  <w:r>
              <w:rPr>
                <w:sz w:val="24"/>
                <w:szCs w:val="24"/>
              </w:rPr>
              <w:t>-</w:t>
            </w:r>
          </w:p>
          <w:p w:rsidR="007B7003" w:rsidRPr="004E79E2" w:rsidRDefault="00C85F33">
            <w:pPr>
              <w:rPr>
                <w:b/>
                <w:sz w:val="24"/>
                <w:szCs w:val="24"/>
              </w:rPr>
            </w:pPr>
            <w:r w:rsidRPr="004E79E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B7003" w:rsidRPr="004E79E2" w:rsidRDefault="00C85F33">
            <w:pPr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>Общего доступа</w:t>
            </w:r>
          </w:p>
          <w:p w:rsidR="007B7003" w:rsidRPr="004E79E2" w:rsidRDefault="00C85F33">
            <w:pPr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>- Справочная правовая система ГАРАНТ</w:t>
            </w:r>
          </w:p>
          <w:p w:rsidR="007B7003" w:rsidRPr="004E79E2" w:rsidRDefault="00C85F33">
            <w:pPr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E79E2" w:rsidRPr="004E79E2">
        <w:tc>
          <w:tcPr>
            <w:tcW w:w="10490" w:type="dxa"/>
            <w:gridSpan w:val="3"/>
            <w:shd w:val="clear" w:color="auto" w:fill="E7E6E6" w:themeFill="background2"/>
          </w:tcPr>
          <w:p w:rsidR="007B7003" w:rsidRPr="004E79E2" w:rsidRDefault="00C85F33">
            <w:pPr>
              <w:rPr>
                <w:b/>
                <w:sz w:val="24"/>
                <w:szCs w:val="24"/>
              </w:rPr>
            </w:pPr>
            <w:r w:rsidRPr="004E79E2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4E79E2" w:rsidRPr="004E79E2">
        <w:tc>
          <w:tcPr>
            <w:tcW w:w="10490" w:type="dxa"/>
            <w:gridSpan w:val="3"/>
            <w:shd w:val="clear" w:color="auto" w:fill="auto"/>
          </w:tcPr>
          <w:p w:rsidR="007B7003" w:rsidRPr="004E79E2" w:rsidRDefault="00C85F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E79E2" w:rsidRPr="004E79E2">
        <w:tc>
          <w:tcPr>
            <w:tcW w:w="10490" w:type="dxa"/>
            <w:gridSpan w:val="3"/>
            <w:shd w:val="clear" w:color="auto" w:fill="E7E6E6" w:themeFill="background2"/>
          </w:tcPr>
          <w:p w:rsidR="007B7003" w:rsidRPr="004E79E2" w:rsidRDefault="00C85F3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E79E2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E79E2" w:rsidRPr="004E79E2">
        <w:tc>
          <w:tcPr>
            <w:tcW w:w="10490" w:type="dxa"/>
            <w:gridSpan w:val="3"/>
            <w:shd w:val="clear" w:color="auto" w:fill="auto"/>
          </w:tcPr>
          <w:p w:rsidR="007B7003" w:rsidRPr="004E79E2" w:rsidRDefault="00C2348C">
            <w:pPr>
              <w:ind w:hanging="17"/>
              <w:jc w:val="both"/>
              <w:rPr>
                <w:sz w:val="24"/>
                <w:szCs w:val="24"/>
                <w:highlight w:val="white"/>
              </w:rPr>
            </w:pPr>
            <w:r w:rsidRPr="00C2348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B7003" w:rsidRDefault="007B7003">
      <w:pPr>
        <w:ind w:left="-284"/>
        <w:rPr>
          <w:sz w:val="24"/>
          <w:szCs w:val="24"/>
        </w:rPr>
      </w:pPr>
    </w:p>
    <w:p w:rsidR="007B7003" w:rsidRDefault="00C85F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10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подготовили                             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</w:p>
    <w:p w:rsidR="007B7003" w:rsidRDefault="00C85F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Кондратенко Ю.Н.</w:t>
      </w:r>
    </w:p>
    <w:p w:rsidR="007B7003" w:rsidRDefault="00C85F33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7B7003" w:rsidRDefault="00C85F33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7B7003" w:rsidRDefault="007B7003">
      <w:pPr>
        <w:rPr>
          <w:sz w:val="24"/>
          <w:szCs w:val="24"/>
        </w:rPr>
      </w:pPr>
    </w:p>
    <w:p w:rsidR="007B7003" w:rsidRDefault="007B7003">
      <w:pPr>
        <w:rPr>
          <w:b/>
          <w:sz w:val="24"/>
          <w:szCs w:val="24"/>
        </w:rPr>
      </w:pPr>
    </w:p>
    <w:p w:rsidR="00244616" w:rsidRDefault="00244616">
      <w:pPr>
        <w:widowControl/>
        <w:suppressAutoHyphens w:val="0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B7003" w:rsidRDefault="00C85F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7B7003" w:rsidRDefault="007B7003">
      <w:pPr>
        <w:jc w:val="center"/>
        <w:rPr>
          <w:sz w:val="24"/>
          <w:szCs w:val="24"/>
        </w:rPr>
      </w:pP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4E79E2" w:rsidRPr="004E79E2">
        <w:tc>
          <w:tcPr>
            <w:tcW w:w="3261" w:type="dxa"/>
            <w:shd w:val="clear" w:color="auto" w:fill="E7E6E6" w:themeFill="background2"/>
          </w:tcPr>
          <w:p w:rsidR="007B7003" w:rsidRPr="004E79E2" w:rsidRDefault="00C85F33">
            <w:pPr>
              <w:rPr>
                <w:b/>
                <w:sz w:val="24"/>
                <w:szCs w:val="24"/>
              </w:rPr>
            </w:pPr>
            <w:r w:rsidRPr="004E79E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8" w:type="dxa"/>
            <w:shd w:val="clear" w:color="auto" w:fill="auto"/>
          </w:tcPr>
          <w:p w:rsidR="007B7003" w:rsidRPr="004E79E2" w:rsidRDefault="00C85F33">
            <w:pPr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>Международный менеджмент</w:t>
            </w:r>
          </w:p>
        </w:tc>
      </w:tr>
      <w:tr w:rsidR="004E79E2" w:rsidRPr="004E79E2">
        <w:tc>
          <w:tcPr>
            <w:tcW w:w="3261" w:type="dxa"/>
            <w:shd w:val="clear" w:color="auto" w:fill="E7E6E6" w:themeFill="background2"/>
          </w:tcPr>
          <w:p w:rsidR="007B7003" w:rsidRPr="004E79E2" w:rsidRDefault="00C85F33">
            <w:pPr>
              <w:rPr>
                <w:b/>
                <w:sz w:val="24"/>
                <w:szCs w:val="24"/>
              </w:rPr>
            </w:pPr>
            <w:r w:rsidRPr="004E79E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8" w:type="dxa"/>
            <w:shd w:val="clear" w:color="auto" w:fill="auto"/>
          </w:tcPr>
          <w:p w:rsidR="007B7003" w:rsidRPr="004E79E2" w:rsidRDefault="00C85F33">
            <w:pPr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>38.03.02   Менеджмент</w:t>
            </w:r>
          </w:p>
        </w:tc>
      </w:tr>
      <w:tr w:rsidR="004E79E2" w:rsidRPr="004E79E2">
        <w:tc>
          <w:tcPr>
            <w:tcW w:w="3261" w:type="dxa"/>
            <w:shd w:val="clear" w:color="auto" w:fill="E7E6E6" w:themeFill="background2"/>
          </w:tcPr>
          <w:p w:rsidR="007B7003" w:rsidRPr="004E79E2" w:rsidRDefault="00C85F33">
            <w:pPr>
              <w:rPr>
                <w:b/>
                <w:sz w:val="24"/>
                <w:szCs w:val="24"/>
              </w:rPr>
            </w:pPr>
            <w:r w:rsidRPr="004E79E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8" w:type="dxa"/>
            <w:shd w:val="clear" w:color="auto" w:fill="auto"/>
          </w:tcPr>
          <w:p w:rsidR="007B7003" w:rsidRPr="004E79E2" w:rsidRDefault="00C85F33">
            <w:pPr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 xml:space="preserve">Международный менеджмент </w:t>
            </w:r>
          </w:p>
        </w:tc>
      </w:tr>
      <w:tr w:rsidR="004E79E2" w:rsidRPr="004E79E2">
        <w:tc>
          <w:tcPr>
            <w:tcW w:w="3261" w:type="dxa"/>
            <w:shd w:val="clear" w:color="auto" w:fill="E7E6E6" w:themeFill="background2"/>
          </w:tcPr>
          <w:p w:rsidR="007B7003" w:rsidRPr="004E79E2" w:rsidRDefault="00C85F33">
            <w:pPr>
              <w:rPr>
                <w:b/>
                <w:sz w:val="24"/>
                <w:szCs w:val="24"/>
              </w:rPr>
            </w:pPr>
            <w:r w:rsidRPr="004E79E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8" w:type="dxa"/>
            <w:shd w:val="clear" w:color="auto" w:fill="auto"/>
          </w:tcPr>
          <w:p w:rsidR="007B7003" w:rsidRPr="004E79E2" w:rsidRDefault="004E79E2">
            <w:pPr>
              <w:rPr>
                <w:sz w:val="24"/>
                <w:szCs w:val="24"/>
              </w:rPr>
            </w:pPr>
            <w:r w:rsidRPr="004E79E2">
              <w:rPr>
                <w:sz w:val="24"/>
                <w:szCs w:val="24"/>
              </w:rPr>
              <w:t>М</w:t>
            </w:r>
            <w:r w:rsidR="00C85F33" w:rsidRPr="004E79E2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E7E6E6" w:themeFill="background2"/>
          </w:tcPr>
          <w:p w:rsidR="007B7003" w:rsidRPr="004E79E2" w:rsidRDefault="00C85F33">
            <w:pPr>
              <w:rPr>
                <w:b/>
                <w:sz w:val="24"/>
                <w:szCs w:val="24"/>
              </w:rPr>
            </w:pPr>
            <w:r w:rsidRPr="004E79E2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4E79E2" w:rsidRPr="004E79E2">
        <w:trPr>
          <w:trHeight w:val="321"/>
        </w:trPr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  <w:shd w:val="clear" w:color="auto" w:fill="FFFFFF"/>
              </w:rPr>
              <w:t xml:space="preserve">Влияние интернационализации и глобализации на развитие международного бизнеса </w:t>
            </w:r>
          </w:p>
        </w:tc>
      </w:tr>
      <w:tr w:rsidR="004E79E2" w:rsidRPr="004E79E2">
        <w:trPr>
          <w:trHeight w:val="282"/>
        </w:trPr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>Пути повышения эффективности менеджмента в условиях глобализации экономики.</w:t>
            </w:r>
          </w:p>
        </w:tc>
      </w:tr>
      <w:tr w:rsidR="004E79E2" w:rsidRPr="004E79E2">
        <w:trPr>
          <w:trHeight w:val="303"/>
        </w:trPr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>Унификация инструментов управления в международной практике.</w:t>
            </w:r>
          </w:p>
        </w:tc>
      </w:tr>
      <w:tr w:rsidR="004E79E2" w:rsidRPr="004E79E2">
        <w:trPr>
          <w:trHeight w:val="303"/>
        </w:trPr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>Роль менеджмента в развитии внешнеэкономической деятельности предприятия</w:t>
            </w:r>
          </w:p>
        </w:tc>
      </w:tr>
      <w:tr w:rsidR="004E79E2" w:rsidRPr="004E79E2">
        <w:trPr>
          <w:trHeight w:val="303"/>
        </w:trPr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>Формирование системы управления международным бизнесом в условиях глобализации</w:t>
            </w:r>
          </w:p>
        </w:tc>
      </w:tr>
      <w:tr w:rsidR="004E79E2" w:rsidRPr="004E79E2">
        <w:trPr>
          <w:trHeight w:val="303"/>
        </w:trPr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 xml:space="preserve">Вклад международных компаний в устойчивое развитие стран зарубежных филиалов </w:t>
            </w:r>
          </w:p>
        </w:tc>
      </w:tr>
      <w:tr w:rsidR="004E79E2" w:rsidRPr="004E79E2">
        <w:trPr>
          <w:trHeight w:val="303"/>
        </w:trPr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4E79E2">
              <w:t>Механизм управления конкурентоспособностью предприятия в международном менеджменте</w:t>
            </w:r>
          </w:p>
        </w:tc>
      </w:tr>
      <w:tr w:rsidR="004E79E2" w:rsidRPr="004E79E2">
        <w:trPr>
          <w:trHeight w:val="303"/>
        </w:trPr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4E79E2">
              <w:t>Особенности формирования и реализации конкурентной стратегии предприятия в условиях международной конкуренции</w:t>
            </w:r>
          </w:p>
        </w:tc>
      </w:tr>
      <w:tr w:rsidR="004E79E2" w:rsidRPr="004E79E2">
        <w:trPr>
          <w:trHeight w:val="303"/>
        </w:trPr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 xml:space="preserve">Формирование конкурентных преимуществ международной компании на российском рынке </w:t>
            </w:r>
          </w:p>
        </w:tc>
      </w:tr>
      <w:tr w:rsidR="004E79E2" w:rsidRPr="004E79E2">
        <w:trPr>
          <w:trHeight w:val="303"/>
        </w:trPr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 xml:space="preserve">Конкурентоспособность крупнейших туристических операторов на европейском (или ином зарубежном) рынке туризма </w:t>
            </w:r>
          </w:p>
        </w:tc>
      </w:tr>
      <w:tr w:rsidR="004E79E2" w:rsidRPr="004E79E2">
        <w:trPr>
          <w:trHeight w:val="303"/>
        </w:trPr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 xml:space="preserve">Тенденции развития индустрии туризма в мировой и российской экономике </w:t>
            </w:r>
          </w:p>
        </w:tc>
      </w:tr>
      <w:tr w:rsidR="004E79E2" w:rsidRPr="004E79E2">
        <w:trPr>
          <w:trHeight w:val="303"/>
        </w:trPr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  <w:shd w:val="clear" w:color="auto" w:fill="FFFFFF"/>
              </w:rPr>
              <w:t xml:space="preserve">Корпоративная культура и имидж международной компании </w:t>
            </w:r>
          </w:p>
        </w:tc>
      </w:tr>
      <w:tr w:rsidR="004E79E2" w:rsidRPr="004E79E2">
        <w:trPr>
          <w:trHeight w:val="303"/>
        </w:trPr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 xml:space="preserve">Организация системы менеджмента качества международных компаний </w:t>
            </w:r>
          </w:p>
        </w:tc>
      </w:tr>
      <w:tr w:rsidR="004E79E2" w:rsidRPr="004E79E2">
        <w:trPr>
          <w:trHeight w:val="303"/>
        </w:trPr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 xml:space="preserve">Международная сертификация продукции на российских предприятиях </w:t>
            </w:r>
          </w:p>
        </w:tc>
      </w:tr>
      <w:tr w:rsidR="004E79E2" w:rsidRPr="004E79E2">
        <w:trPr>
          <w:trHeight w:val="303"/>
        </w:trPr>
        <w:tc>
          <w:tcPr>
            <w:tcW w:w="10489" w:type="dxa"/>
            <w:gridSpan w:val="2"/>
            <w:shd w:val="clear" w:color="auto" w:fill="auto"/>
          </w:tcPr>
          <w:p w:rsidR="007B7003" w:rsidRPr="00F733B7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  <w:shd w:val="clear" w:color="auto" w:fill="FFFFFF"/>
              </w:rPr>
              <w:t>Управление этикой и социальной ответствен</w:t>
            </w:r>
            <w:r w:rsidR="00F733B7">
              <w:rPr>
                <w:color w:val="auto"/>
                <w:shd w:val="clear" w:color="auto" w:fill="FFFFFF"/>
              </w:rPr>
              <w:t>ностью в международной компании</w:t>
            </w:r>
          </w:p>
        </w:tc>
      </w:tr>
      <w:tr w:rsidR="004E79E2" w:rsidRPr="004E79E2">
        <w:trPr>
          <w:trHeight w:val="303"/>
        </w:trPr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>Развитие социальной ответственности менеджмента в условиях глобализации.</w:t>
            </w:r>
          </w:p>
        </w:tc>
      </w:tr>
      <w:tr w:rsidR="004E79E2" w:rsidRPr="004E79E2">
        <w:trPr>
          <w:trHeight w:val="303"/>
        </w:trPr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 xml:space="preserve">Ценовые стратегии ТНК при проникновении на мировые рынки </w:t>
            </w:r>
          </w:p>
        </w:tc>
      </w:tr>
      <w:tr w:rsidR="004E79E2" w:rsidRPr="004E79E2">
        <w:trPr>
          <w:trHeight w:val="303"/>
        </w:trPr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>Роль ТНК в развитии  НИОКР и обмене технологиями</w:t>
            </w:r>
          </w:p>
        </w:tc>
      </w:tr>
      <w:tr w:rsidR="004E79E2" w:rsidRPr="004E79E2">
        <w:trPr>
          <w:trHeight w:val="303"/>
        </w:trPr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>Управление инновациями в международной компании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>Способы и механизмы снижения риска экспортной деятельности российских предприятий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 xml:space="preserve">Пути вхождения отечественных фирм в международный бизнес 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>Стратегия развития международной деятельности фирмы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 xml:space="preserve">Франчайзинг как способ проникновения на внешние рынки / как способ организации международного бизнеса 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>Управление продажами международной компании на зарубежных рынках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F733B7" w:rsidRDefault="00C85F33" w:rsidP="00F733B7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F733B7">
              <w:t xml:space="preserve">Особенности управления персоналом в международных компаниях  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 xml:space="preserve">Управление мотивацией в </w:t>
            </w:r>
            <w:proofErr w:type="spellStart"/>
            <w:r w:rsidRPr="004E79E2">
              <w:rPr>
                <w:color w:val="auto"/>
              </w:rPr>
              <w:t>мультикультурном</w:t>
            </w:r>
            <w:proofErr w:type="spellEnd"/>
            <w:r w:rsidRPr="004E79E2">
              <w:rPr>
                <w:color w:val="auto"/>
              </w:rPr>
              <w:t xml:space="preserve"> коллективе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>Зарубежные модели мотивации и стимулирования персонала и их использование в России.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F733B7" w:rsidRDefault="00C85F33" w:rsidP="00F733B7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F733B7">
              <w:t>Влияние кросс-культурных факторов на ведение международного бизнеса российскими предприятиями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>Особенности делового этикета в международном менеджменте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>Международная производственная кооперация: формы, особенности, примеры реализации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>Оценка эффективности слияний и поглощений международных компаний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 xml:space="preserve">Западные и восточные модели менеджмента 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 xml:space="preserve">Место и роль ТНК в современной экономике и оценка потенциала </w:t>
            </w:r>
            <w:proofErr w:type="spellStart"/>
            <w:r w:rsidRPr="004E79E2">
              <w:rPr>
                <w:color w:val="auto"/>
              </w:rPr>
              <w:t>транснационализации</w:t>
            </w:r>
            <w:proofErr w:type="spellEnd"/>
            <w:r w:rsidRPr="004E79E2">
              <w:rPr>
                <w:color w:val="auto"/>
              </w:rPr>
              <w:t xml:space="preserve"> российских компаний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  <w:shd w:val="clear" w:color="auto" w:fill="FFFFFF"/>
              </w:rPr>
              <w:t>Проблемы и критерии выбора внешнеторгового партнера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>Международная тендерная торговля: процедуры и механизм участия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>Современные методы и модели управления в международных фирмах.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>Зарубежный опыт антикризисного управления и его адаптация к условиям России.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>Современные концепции стратегического управления деятельностью компании (концепция МОS, теория компетенций и динамических возможностей).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t>Анализ и обоснование возможности использования в России зарубежных моделей менеджмента.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4E79E2">
              <w:t>Международный опыт управления рисками предприятия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4E79E2">
              <w:rPr>
                <w:color w:val="auto"/>
              </w:rPr>
              <w:lastRenderedPageBreak/>
              <w:t xml:space="preserve">Совершенствование управления компанией на основе скандинавской (американской, японкой или иной) модели менеджмента </w:t>
            </w:r>
          </w:p>
        </w:tc>
      </w:tr>
      <w:tr w:rsidR="004E79E2" w:rsidRPr="004E79E2" w:rsidTr="00F733B7">
        <w:trPr>
          <w:trHeight w:val="263"/>
        </w:trPr>
        <w:tc>
          <w:tcPr>
            <w:tcW w:w="10489" w:type="dxa"/>
            <w:gridSpan w:val="2"/>
            <w:shd w:val="clear" w:color="auto" w:fill="auto"/>
          </w:tcPr>
          <w:p w:rsidR="007B7003" w:rsidRPr="00F733B7" w:rsidRDefault="00C85F33" w:rsidP="00F733B7">
            <w:pPr>
              <w:pStyle w:val="aff6"/>
              <w:numPr>
                <w:ilvl w:val="0"/>
                <w:numId w:val="1"/>
              </w:numPr>
              <w:shd w:val="clear" w:color="auto" w:fill="FFFFFF"/>
              <w:tabs>
                <w:tab w:val="left" w:pos="900"/>
              </w:tabs>
              <w:spacing w:beforeAutospacing="1" w:afterAutospacing="1"/>
            </w:pPr>
            <w:r w:rsidRPr="00F733B7">
              <w:t>Новые бизнес-модели цифровой экономики.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4E79E2">
              <w:t>Информатизация международной фирмы и требования к квалификации и мотивации сотрудников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F733B7" w:rsidRDefault="00C85F33" w:rsidP="00F733B7">
            <w:pPr>
              <w:pStyle w:val="aff6"/>
              <w:numPr>
                <w:ilvl w:val="0"/>
                <w:numId w:val="1"/>
              </w:numPr>
              <w:shd w:val="clear" w:color="auto" w:fill="FFFFFF"/>
              <w:tabs>
                <w:tab w:val="left" w:pos="900"/>
              </w:tabs>
              <w:spacing w:beforeAutospacing="1" w:afterAutospacing="1"/>
            </w:pPr>
            <w:r w:rsidRPr="00F733B7">
              <w:t xml:space="preserve">Мировой опыт и специфика создания «умных» предприятий в России 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F733B7" w:rsidRDefault="00C85F33" w:rsidP="00F733B7">
            <w:pPr>
              <w:pStyle w:val="aff6"/>
              <w:numPr>
                <w:ilvl w:val="0"/>
                <w:numId w:val="1"/>
              </w:numPr>
              <w:shd w:val="clear" w:color="auto" w:fill="FFFFFF"/>
              <w:tabs>
                <w:tab w:val="left" w:pos="900"/>
              </w:tabs>
              <w:spacing w:beforeAutospacing="1" w:afterAutospacing="1"/>
            </w:pPr>
            <w:r w:rsidRPr="00F733B7">
              <w:t>Новые типы организаций при реализации концепции «Индустрия 4.0».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4E79E2" w:rsidRDefault="00C85F33" w:rsidP="00F733B7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proofErr w:type="spellStart"/>
            <w:r w:rsidRPr="004E79E2">
              <w:t>Цифровизация</w:t>
            </w:r>
            <w:proofErr w:type="spellEnd"/>
            <w:r w:rsidRPr="004E79E2">
              <w:t xml:space="preserve"> менеджмента: перспективы и угрозы</w:t>
            </w:r>
          </w:p>
        </w:tc>
      </w:tr>
      <w:tr w:rsidR="004E79E2" w:rsidRPr="004E79E2">
        <w:tc>
          <w:tcPr>
            <w:tcW w:w="10489" w:type="dxa"/>
            <w:gridSpan w:val="2"/>
            <w:shd w:val="clear" w:color="auto" w:fill="auto"/>
          </w:tcPr>
          <w:p w:rsidR="007B7003" w:rsidRPr="00F733B7" w:rsidRDefault="00C85F33" w:rsidP="00F733B7">
            <w:pPr>
              <w:pStyle w:val="aff6"/>
              <w:numPr>
                <w:ilvl w:val="0"/>
                <w:numId w:val="1"/>
              </w:numPr>
              <w:shd w:val="clear" w:color="auto" w:fill="FFFFFF"/>
              <w:tabs>
                <w:tab w:val="left" w:pos="900"/>
              </w:tabs>
              <w:spacing w:beforeAutospacing="1" w:afterAutospacing="1"/>
            </w:pPr>
            <w:r w:rsidRPr="00F733B7">
              <w:rPr>
                <w:shd w:val="clear" w:color="auto" w:fill="FFFFFF"/>
              </w:rPr>
              <w:t>Цифровая экономика и ее роль в управлении современными социально-экономическими отношениями</w:t>
            </w:r>
          </w:p>
        </w:tc>
      </w:tr>
    </w:tbl>
    <w:p w:rsidR="007B7003" w:rsidRDefault="007B7003">
      <w:pPr>
        <w:rPr>
          <w:sz w:val="24"/>
          <w:szCs w:val="24"/>
        </w:rPr>
      </w:pPr>
    </w:p>
    <w:p w:rsidR="007B7003" w:rsidRDefault="007B7003">
      <w:pPr>
        <w:rPr>
          <w:sz w:val="24"/>
          <w:szCs w:val="24"/>
        </w:rPr>
      </w:pPr>
    </w:p>
    <w:p w:rsidR="007B7003" w:rsidRDefault="00C85F33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Ю.Н.Кондратенко</w:t>
      </w:r>
      <w:proofErr w:type="spellEnd"/>
    </w:p>
    <w:p w:rsidR="007B7003" w:rsidRDefault="007B7003">
      <w:pPr>
        <w:rPr>
          <w:sz w:val="24"/>
          <w:szCs w:val="24"/>
        </w:rPr>
      </w:pPr>
    </w:p>
    <w:p w:rsidR="007B7003" w:rsidRDefault="007B7003">
      <w:pPr>
        <w:rPr>
          <w:sz w:val="24"/>
          <w:szCs w:val="24"/>
        </w:rPr>
      </w:pPr>
    </w:p>
    <w:p w:rsidR="007B7003" w:rsidRDefault="007B7003">
      <w:pPr>
        <w:rPr>
          <w:b/>
          <w:sz w:val="24"/>
          <w:szCs w:val="24"/>
        </w:rPr>
      </w:pPr>
      <w:bookmarkStart w:id="0" w:name="_GoBack"/>
      <w:bookmarkEnd w:id="0"/>
    </w:p>
    <w:p w:rsidR="007B7003" w:rsidRDefault="007B7003"/>
    <w:sectPr w:rsidR="007B700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C6F14"/>
    <w:multiLevelType w:val="multilevel"/>
    <w:tmpl w:val="42AC26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452FC5"/>
    <w:multiLevelType w:val="multilevel"/>
    <w:tmpl w:val="8F08D072"/>
    <w:lvl w:ilvl="0">
      <w:start w:val="1"/>
      <w:numFmt w:val="decimal"/>
      <w:lvlText w:val="%1."/>
      <w:lvlJc w:val="left"/>
      <w:pPr>
        <w:ind w:left="507" w:hanging="360"/>
      </w:pPr>
    </w:lvl>
    <w:lvl w:ilvl="1">
      <w:start w:val="1"/>
      <w:numFmt w:val="lowerLetter"/>
      <w:lvlText w:val="%2."/>
      <w:lvlJc w:val="left"/>
      <w:pPr>
        <w:ind w:left="1227" w:hanging="360"/>
      </w:pPr>
    </w:lvl>
    <w:lvl w:ilvl="2">
      <w:start w:val="1"/>
      <w:numFmt w:val="lowerRoman"/>
      <w:lvlText w:val="%3."/>
      <w:lvlJc w:val="right"/>
      <w:pPr>
        <w:ind w:left="1947" w:hanging="180"/>
      </w:pPr>
    </w:lvl>
    <w:lvl w:ilvl="3">
      <w:start w:val="1"/>
      <w:numFmt w:val="decimal"/>
      <w:lvlText w:val="%4."/>
      <w:lvlJc w:val="left"/>
      <w:pPr>
        <w:ind w:left="2667" w:hanging="360"/>
      </w:pPr>
    </w:lvl>
    <w:lvl w:ilvl="4">
      <w:start w:val="1"/>
      <w:numFmt w:val="lowerLetter"/>
      <w:lvlText w:val="%5."/>
      <w:lvlJc w:val="left"/>
      <w:pPr>
        <w:ind w:left="3387" w:hanging="360"/>
      </w:pPr>
    </w:lvl>
    <w:lvl w:ilvl="5">
      <w:start w:val="1"/>
      <w:numFmt w:val="lowerRoman"/>
      <w:lvlText w:val="%6."/>
      <w:lvlJc w:val="right"/>
      <w:pPr>
        <w:ind w:left="4107" w:hanging="180"/>
      </w:pPr>
    </w:lvl>
    <w:lvl w:ilvl="6">
      <w:start w:val="1"/>
      <w:numFmt w:val="decimal"/>
      <w:lvlText w:val="%7."/>
      <w:lvlJc w:val="left"/>
      <w:pPr>
        <w:ind w:left="4827" w:hanging="360"/>
      </w:pPr>
    </w:lvl>
    <w:lvl w:ilvl="7">
      <w:start w:val="1"/>
      <w:numFmt w:val="lowerLetter"/>
      <w:lvlText w:val="%8."/>
      <w:lvlJc w:val="left"/>
      <w:pPr>
        <w:ind w:left="5547" w:hanging="360"/>
      </w:pPr>
    </w:lvl>
    <w:lvl w:ilvl="8">
      <w:start w:val="1"/>
      <w:numFmt w:val="lowerRoman"/>
      <w:lvlText w:val="%9."/>
      <w:lvlJc w:val="right"/>
      <w:pPr>
        <w:ind w:left="6267" w:hanging="180"/>
      </w:pPr>
    </w:lvl>
  </w:abstractNum>
  <w:abstractNum w:abstractNumId="2" w15:restartNumberingAfterBreak="0">
    <w:nsid w:val="711159D0"/>
    <w:multiLevelType w:val="hybridMultilevel"/>
    <w:tmpl w:val="75FEF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03"/>
    <w:rsid w:val="00244616"/>
    <w:rsid w:val="004E79E2"/>
    <w:rsid w:val="007B7003"/>
    <w:rsid w:val="00C2348C"/>
    <w:rsid w:val="00C85F33"/>
    <w:rsid w:val="00E443B3"/>
    <w:rsid w:val="00F7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2C89E-CF16-42F7-9A42-BBB733A7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5B7C3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/>
      <w:iCs/>
      <w:sz w:val="22"/>
      <w:szCs w:val="22"/>
    </w:rPr>
  </w:style>
  <w:style w:type="character" w:customStyle="1" w:styleId="ListLabel47">
    <w:name w:val="ListLabel 47"/>
    <w:qFormat/>
    <w:rPr>
      <w:i/>
      <w:iCs/>
      <w:sz w:val="22"/>
      <w:szCs w:val="22"/>
      <w:highlight w:val="red"/>
    </w:rPr>
  </w:style>
  <w:style w:type="character" w:customStyle="1" w:styleId="aff0">
    <w:name w:val="Посещённая гиперссылка"/>
    <w:rPr>
      <w:color w:val="800000"/>
      <w:u w:val="single"/>
    </w:rPr>
  </w:style>
  <w:style w:type="paragraph" w:styleId="aff1">
    <w:name w:val="Title"/>
    <w:basedOn w:val="a"/>
    <w:next w:val="aff2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2">
    <w:name w:val="Body Text"/>
    <w:basedOn w:val="a"/>
    <w:rsid w:val="006578D6"/>
    <w:pPr>
      <w:spacing w:after="120"/>
    </w:pPr>
  </w:style>
  <w:style w:type="paragraph" w:styleId="aff3">
    <w:name w:val="List"/>
    <w:basedOn w:val="Textbody0"/>
    <w:rsid w:val="006578D6"/>
  </w:style>
  <w:style w:type="paragraph" w:styleId="aff4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1"/>
    <w:qFormat/>
    <w:rsid w:val="006578D6"/>
    <w:rPr>
      <w:i/>
      <w:iCs/>
    </w:rPr>
  </w:style>
  <w:style w:type="paragraph" w:customStyle="1" w:styleId="0010">
    <w:name w:val="00. Заголовок 1"/>
    <w:basedOn w:val="aff1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1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1"/>
    <w:qFormat/>
    <w:rsid w:val="006578D6"/>
    <w:rPr>
      <w:bCs/>
      <w:sz w:val="32"/>
    </w:rPr>
  </w:style>
  <w:style w:type="paragraph" w:customStyle="1" w:styleId="ContentsHeading">
    <w:name w:val="Contents Heading"/>
    <w:basedOn w:val="aff1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1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1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Знак1 Знак"/>
    <w:basedOn w:val="a"/>
    <w:qFormat/>
    <w:rsid w:val="005D20A2"/>
    <w:pPr>
      <w:widowControl/>
      <w:suppressAutoHyphens w:val="0"/>
      <w:spacing w:beforeAutospacing="1" w:afterAutospacing="1"/>
      <w:textAlignment w:val="auto"/>
    </w:pPr>
    <w:rPr>
      <w:rFonts w:ascii="Tahoma" w:hAnsi="Tahoma" w:cs="Tahoma"/>
      <w:kern w:val="0"/>
      <w:sz w:val="20"/>
      <w:lang w:val="en-US" w:eastAsia="en-US"/>
    </w:r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724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8/p490636.pdf" TargetMode="External"/><Relationship Id="rId12" Type="http://schemas.openxmlformats.org/officeDocument/2006/relationships/hyperlink" Target="http://znanium.com/go.php?id=8728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77E07E3A-3D59-4249-81DA-FD170973691A" TargetMode="External"/><Relationship Id="rId11" Type="http://schemas.openxmlformats.org/officeDocument/2006/relationships/hyperlink" Target="http://webirbis.usue.ru/cgi-bin/irbis64r_14/cgiirbis_64.exe?LNG=&amp;Z21ID=&amp;I21DBN=ABSN&amp;P21DBN=ABSN&amp;S21STN=1&amp;S21REF=3&amp;S21FMT=fullwebr&amp;C21COM=S&amp;S21CNR=10&amp;S21P01=0&amp;S21P02=1&amp;S21P03=A=&amp;S21STR=&#1061;&#1086;&#1083;&#1076;&#1077;&#1085;,%20&#1053;&#1072;&#1081;&#1076;&#1078;&#1077;&#1083;%20&#1044;&#1078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8587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388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BF30C-EB23-4823-A90A-33ADDBB9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</cp:revision>
  <cp:lastPrinted>2019-04-04T05:05:00Z</cp:lastPrinted>
  <dcterms:created xsi:type="dcterms:W3CDTF">2020-02-27T19:00:00Z</dcterms:created>
  <dcterms:modified xsi:type="dcterms:W3CDTF">2020-03-27T08:54:00Z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