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E1" w:rsidRDefault="00DB3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475E1" w:rsidRDefault="00DB3D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475E1" w:rsidRDefault="00DB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6475E1">
        <w:tc>
          <w:tcPr>
            <w:tcW w:w="3261" w:type="dxa"/>
            <w:vMerge w:val="restart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6475E1">
        <w:tc>
          <w:tcPr>
            <w:tcW w:w="3261" w:type="dxa"/>
            <w:vMerge/>
            <w:shd w:val="clear" w:color="auto" w:fill="E7E6E6" w:themeFill="background2"/>
          </w:tcPr>
          <w:p w:rsidR="006475E1" w:rsidRDefault="006475E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практика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6475E1" w:rsidRDefault="006475E1">
            <w:pPr>
              <w:rPr>
                <w:color w:val="FF0000"/>
                <w:sz w:val="24"/>
                <w:szCs w:val="24"/>
              </w:rPr>
            </w:pPr>
          </w:p>
        </w:tc>
      </w:tr>
      <w:tr w:rsidR="006475E1">
        <w:tc>
          <w:tcPr>
            <w:tcW w:w="3261" w:type="dxa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  <w:vAlign w:val="center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>умений и навыков научно-исследовательской работы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475E1" w:rsidRDefault="00DB3D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  <w:vAlign w:val="center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 ОК-3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  <w:vAlign w:val="center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решать стандартные задачи </w:t>
            </w:r>
            <w:r>
              <w:rPr>
                <w:sz w:val="24"/>
                <w:szCs w:val="24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  <w:vAlign w:val="center"/>
          </w:tcPr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rPr>
                <w:sz w:val="24"/>
                <w:szCs w:val="24"/>
              </w:rPr>
              <w:t xml:space="preserve"> ПК-4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анализировать и интерпретировать финансовую, бухгалтерскую и иную информацию, содержащуюся в 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>
              <w:rPr>
                <w:sz w:val="24"/>
                <w:szCs w:val="24"/>
                <w:shd w:val="clear" w:color="auto" w:fill="FFFFFF"/>
              </w:rPr>
              <w:t>ПК-5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>
              <w:rPr>
                <w:sz w:val="24"/>
                <w:szCs w:val="24"/>
                <w:shd w:val="clear" w:color="auto" w:fill="FFFFFF"/>
              </w:rPr>
              <w:t>ПК-6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suppressAutoHyphens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способность, используя отечественные и зарубежн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6475E1" w:rsidRDefault="00DB3D5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ПК-7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</w:t>
            </w:r>
            <w:r>
              <w:rPr>
                <w:sz w:val="24"/>
                <w:szCs w:val="24"/>
                <w:shd w:val="clear" w:color="auto" w:fill="FFFFFF"/>
              </w:rPr>
              <w:t>рмационные технологии ПК-8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но-экономических последствий </w:t>
            </w:r>
            <w:r>
              <w:rPr>
                <w:sz w:val="24"/>
                <w:szCs w:val="24"/>
                <w:shd w:val="clear" w:color="auto" w:fill="FFFFFF"/>
              </w:rPr>
              <w:t>ПК-11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widowControl/>
              <w:suppressAutoHyphens w:val="0"/>
              <w:jc w:val="both"/>
              <w:textAlignment w:val="auto"/>
              <w:rPr>
                <w:bCs/>
                <w:kern w:val="0"/>
                <w:sz w:val="24"/>
                <w:szCs w:val="24"/>
                <w:highlight w:val="white"/>
              </w:rPr>
            </w:pPr>
            <w:r>
              <w:rPr>
                <w:bCs/>
                <w:kern w:val="0"/>
                <w:sz w:val="24"/>
                <w:szCs w:val="24"/>
                <w:shd w:val="clear" w:color="auto" w:fill="FFFFFF"/>
              </w:rPr>
              <w:t xml:space="preserve"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 </w:t>
            </w:r>
            <w:r>
              <w:rPr>
                <w:sz w:val="24"/>
                <w:szCs w:val="24"/>
                <w:shd w:val="clear" w:color="auto" w:fill="FFFFFF"/>
              </w:rPr>
              <w:t>ПК-16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/>
          </w:tcPr>
          <w:p w:rsidR="006475E1" w:rsidRDefault="00DB3D5B">
            <w:pPr>
              <w:rPr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ПК-17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</w:tcPr>
          <w:p w:rsidR="006475E1" w:rsidRDefault="00DB3D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 w:themeFill="background1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r>
              <w:rPr>
                <w:sz w:val="24"/>
                <w:szCs w:val="24"/>
              </w:rPr>
              <w:t>УрГЭУ)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 w:themeFill="background1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 w:themeFill="background1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 w:themeFill="background1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475E1">
        <w:tc>
          <w:tcPr>
            <w:tcW w:w="10490" w:type="dxa"/>
            <w:gridSpan w:val="3"/>
            <w:shd w:val="clear" w:color="auto" w:fill="FFFFFF" w:themeFill="background1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</w:tcPr>
          <w:p w:rsidR="006475E1" w:rsidRDefault="00DB3D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6475E1" w:rsidRDefault="00DB3D5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Бороненкова</w:t>
            </w:r>
            <w:proofErr w:type="spellEnd"/>
            <w:r>
              <w:rPr>
                <w:color w:val="000000"/>
                <w:sz w:val="22"/>
                <w:szCs w:val="22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]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>
              <w:rPr>
                <w:color w:val="000000"/>
                <w:sz w:val="22"/>
                <w:szCs w:val="22"/>
              </w:rPr>
              <w:t>Бороненкова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М. В. Мельник.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ФОРУМ: ИНФРА-М, 2017. - 335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http://znanium.com/go.php?id=792676</w:t>
              </w:r>
            </w:hyperlink>
          </w:p>
          <w:p w:rsidR="006475E1" w:rsidRDefault="00DB3D5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Буянова</w:t>
            </w:r>
            <w:proofErr w:type="spellEnd"/>
            <w:r>
              <w:rPr>
                <w:color w:val="000000"/>
                <w:sz w:val="22"/>
                <w:szCs w:val="22"/>
              </w:rPr>
              <w:t>, Т. И. Бухгалтерская (финансовая) отчетность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: [практикум] / Т. И. </w:t>
            </w:r>
            <w:proofErr w:type="spellStart"/>
            <w:r>
              <w:rPr>
                <w:color w:val="000000"/>
                <w:sz w:val="22"/>
                <w:szCs w:val="22"/>
              </w:rPr>
              <w:t>Буянова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И. Е. Власова.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Ажур, 2018. - 446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http://lib.usue.ru/resource/limit/ump/19/p491613.pdf</w:t>
              </w:r>
            </w:hyperlink>
            <w:r>
              <w:rPr>
                <w:color w:val="000000"/>
                <w:sz w:val="22"/>
                <w:szCs w:val="22"/>
              </w:rPr>
              <w:t> (2 экз.)</w:t>
            </w:r>
          </w:p>
          <w:p w:rsidR="006475E1" w:rsidRDefault="00DB3D5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r>
              <w:rPr>
                <w:sz w:val="22"/>
                <w:szCs w:val="22"/>
              </w:rPr>
              <w:t>Мелихова, Л. А.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ой 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</w:t>
            </w:r>
            <w:r>
              <w:rPr>
                <w:sz w:val="22"/>
                <w:szCs w:val="22"/>
              </w:rPr>
              <w:t xml:space="preserve">в. обучающихся по направлению подготовки: 38.03.01 - "Экономика" / Л. А. Мелихова, И. А. </w:t>
            </w:r>
            <w:proofErr w:type="spellStart"/>
            <w:r>
              <w:rPr>
                <w:sz w:val="22"/>
                <w:szCs w:val="22"/>
              </w:rPr>
              <w:t>Пономарченко</w:t>
            </w:r>
            <w:proofErr w:type="spellEnd"/>
            <w:r>
              <w:rPr>
                <w:sz w:val="22"/>
                <w:szCs w:val="22"/>
              </w:rPr>
              <w:t xml:space="preserve"> ; М-во сел. хоз-ва Рос. Федерации, Департамент науч.-</w:t>
            </w:r>
            <w:proofErr w:type="spellStart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политики и образования, </w:t>
            </w:r>
            <w:proofErr w:type="spellStart"/>
            <w:r>
              <w:rPr>
                <w:sz w:val="22"/>
                <w:szCs w:val="22"/>
              </w:rPr>
              <w:t>Волгогр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аграр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Волгоград :</w:t>
            </w:r>
            <w:proofErr w:type="gramEnd"/>
            <w:r>
              <w:rPr>
                <w:sz w:val="22"/>
                <w:szCs w:val="22"/>
              </w:rPr>
              <w:t xml:space="preserve"> ВГАУ, 2015. - 128 с. </w:t>
            </w:r>
            <w:hyperlink r:id="rId8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6475E1" w:rsidRDefault="00DB3D5B">
            <w:pPr>
              <w:pStyle w:val="aff4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 xml:space="preserve">, П. И. Финансовый и </w:t>
            </w:r>
            <w:r>
              <w:rPr>
                <w:bCs/>
                <w:sz w:val="22"/>
                <w:szCs w:val="22"/>
              </w:rPr>
              <w:t>управленческий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 и анализ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 / П. И. </w:t>
            </w: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 xml:space="preserve">, А. П. </w:t>
            </w: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2016. </w:t>
            </w:r>
            <w:r>
              <w:rPr>
                <w:sz w:val="22"/>
                <w:szCs w:val="22"/>
              </w:rPr>
              <w:t xml:space="preserve">- 592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9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=535217</w:t>
              </w:r>
            </w:hyperlink>
          </w:p>
          <w:p w:rsidR="006475E1" w:rsidRDefault="00DB3D5B">
            <w:pPr>
              <w:pStyle w:val="aff4"/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Кондраков, Н. П. </w:t>
            </w:r>
            <w:r>
              <w:rPr>
                <w:bCs/>
                <w:sz w:val="22"/>
                <w:szCs w:val="22"/>
              </w:rPr>
              <w:t>Бухгалтерский управленческий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 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П. Кондраков, М. А. Иванова. - 2-е </w:t>
            </w:r>
            <w:proofErr w:type="spellStart"/>
            <w:proofErr w:type="gramStart"/>
            <w:r>
              <w:rPr>
                <w:sz w:val="22"/>
                <w:szCs w:val="22"/>
              </w:rPr>
              <w:t>изд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и доп. - </w:t>
            </w:r>
            <w:r>
              <w:rPr>
                <w:sz w:val="22"/>
                <w:szCs w:val="22"/>
              </w:rPr>
              <w:t xml:space="preserve">Москва : ИНФРА-М, 2016. - 352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0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=545638</w:t>
              </w:r>
            </w:hyperlink>
          </w:p>
          <w:p w:rsidR="006475E1" w:rsidRDefault="006475E1">
            <w:pPr>
              <w:pStyle w:val="aff4"/>
              <w:jc w:val="both"/>
              <w:rPr>
                <w:rStyle w:val="-"/>
                <w:color w:val="auto"/>
                <w:sz w:val="22"/>
                <w:szCs w:val="22"/>
                <w:u w:val="none"/>
              </w:rPr>
            </w:pPr>
          </w:p>
          <w:p w:rsidR="006475E1" w:rsidRDefault="006475E1">
            <w:pPr>
              <w:ind w:left="360"/>
              <w:jc w:val="both"/>
              <w:rPr>
                <w:sz w:val="22"/>
                <w:szCs w:val="22"/>
              </w:rPr>
            </w:pPr>
          </w:p>
          <w:p w:rsidR="006475E1" w:rsidRDefault="00DB3D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475E1" w:rsidRDefault="00DB3D5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Autospacing="1"/>
              <w:textAlignment w:val="auto"/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Бороненкова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>, С. А. Управленческий экономический анализ [Текст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учебное пособие / С. А.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Бороненкова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>, М.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В. Мельник ; М-во науки и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высш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[Издательство УрГЭУ], 2018. - 143 с. </w:t>
            </w:r>
            <w:hyperlink r:id="rId11" w:tgtFrame="читать полный текст">
              <w:r>
                <w:rPr>
                  <w:rStyle w:val="ListLabel49"/>
                </w:rPr>
                <w:t>http://lib.usue.ru/re</w:t>
              </w:r>
              <w:r>
                <w:rPr>
                  <w:rStyle w:val="ListLabel49"/>
                </w:rPr>
                <w:t>source/limit/ump/18/p491206.pdf</w:t>
              </w:r>
            </w:hyperlink>
            <w:r>
              <w:rPr>
                <w:color w:val="000000"/>
                <w:kern w:val="0"/>
                <w:sz w:val="22"/>
                <w:szCs w:val="22"/>
              </w:rPr>
              <w:t> (40 экз.)</w:t>
            </w:r>
          </w:p>
          <w:p w:rsidR="006475E1" w:rsidRDefault="00DB3D5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kern w:val="0"/>
                <w:sz w:val="22"/>
                <w:szCs w:val="22"/>
              </w:rPr>
              <w:t>Маслова, Л. И. Экономический анализ [Текст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[Ажур], 2018. - 256 с. </w:t>
            </w:r>
            <w:hyperlink r:id="rId12" w:tgtFrame="читать полный текст">
              <w:r>
                <w:rPr>
                  <w:rStyle w:val="ListLabel49"/>
                </w:rPr>
                <w:t>http://lib.usue.ru/resource/free/18/p490880.pdf</w:t>
              </w:r>
            </w:hyperlink>
            <w:r>
              <w:rPr>
                <w:color w:val="000000"/>
                <w:kern w:val="0"/>
                <w:sz w:val="22"/>
                <w:szCs w:val="22"/>
              </w:rPr>
              <w:t> (4 экз.)</w:t>
            </w:r>
          </w:p>
          <w:p w:rsidR="006475E1" w:rsidRDefault="00DB3D5B">
            <w:pPr>
              <w:pStyle w:val="aff4"/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>
              <w:rPr>
                <w:kern w:val="2"/>
                <w:sz w:val="22"/>
                <w:szCs w:val="22"/>
              </w:rPr>
              <w:t>Пласкова</w:t>
            </w:r>
            <w:proofErr w:type="spellEnd"/>
            <w:r>
              <w:rPr>
                <w:kern w:val="2"/>
                <w:sz w:val="22"/>
                <w:szCs w:val="22"/>
              </w:rPr>
              <w:t>, Н. С. </w:t>
            </w:r>
            <w:r>
              <w:rPr>
                <w:bCs/>
                <w:kern w:val="2"/>
                <w:sz w:val="22"/>
                <w:szCs w:val="22"/>
              </w:rPr>
              <w:t>Анализ</w:t>
            </w:r>
            <w:r>
              <w:rPr>
                <w:kern w:val="2"/>
                <w:sz w:val="22"/>
                <w:szCs w:val="22"/>
              </w:rPr>
              <w:t> </w:t>
            </w:r>
            <w:r>
              <w:rPr>
                <w:bCs/>
                <w:kern w:val="2"/>
                <w:sz w:val="22"/>
                <w:szCs w:val="22"/>
              </w:rPr>
              <w:t>финансов</w:t>
            </w:r>
            <w:r>
              <w:rPr>
                <w:kern w:val="2"/>
                <w:sz w:val="22"/>
                <w:szCs w:val="22"/>
              </w:rPr>
              <w:t>ой </w:t>
            </w:r>
            <w:r>
              <w:rPr>
                <w:bCs/>
                <w:kern w:val="2"/>
                <w:sz w:val="22"/>
                <w:szCs w:val="22"/>
              </w:rPr>
              <w:t>отчетност</w:t>
            </w:r>
            <w:r>
              <w:rPr>
                <w:kern w:val="2"/>
                <w:sz w:val="22"/>
                <w:szCs w:val="22"/>
              </w:rPr>
              <w:t>и, составленной по МСФО [Электронный ресурс</w:t>
            </w:r>
            <w:proofErr w:type="gramStart"/>
            <w:r>
              <w:rPr>
                <w:kern w:val="2"/>
                <w:sz w:val="22"/>
                <w:szCs w:val="22"/>
              </w:rPr>
              <w:t>]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Учебник     / Н. С. </w:t>
            </w:r>
            <w:proofErr w:type="spellStart"/>
            <w:r>
              <w:rPr>
                <w:kern w:val="2"/>
                <w:sz w:val="22"/>
                <w:szCs w:val="22"/>
              </w:rPr>
              <w:t>Пласкова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kern w:val="2"/>
                <w:sz w:val="22"/>
                <w:szCs w:val="22"/>
              </w:rPr>
              <w:t>перераб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Вузовский учебник: ИНФРА-М, 2017. - 269    с. </w:t>
            </w:r>
            <w:hyperlink r:id="rId13">
              <w:r>
                <w:rPr>
                  <w:rStyle w:val="ListLabel50"/>
                </w:rPr>
                <w:t>http://znanium.com/go.php?id=543892</w:t>
              </w:r>
            </w:hyperlink>
          </w:p>
          <w:p w:rsidR="006475E1" w:rsidRDefault="00DB3D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</w:t>
            </w:r>
            <w:r>
              <w:rPr>
                <w:b/>
                <w:sz w:val="24"/>
                <w:szCs w:val="24"/>
              </w:rPr>
              <w:t>исле приспособленные для использования инвалидами и лицами с ограниченными возможностями здоровья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9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http://archive.ne</w:t>
              </w:r>
              <w:r>
                <w:rPr>
                  <w:rStyle w:val="-"/>
                  <w:sz w:val="24"/>
                  <w:szCs w:val="24"/>
                </w:rPr>
                <w:t>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4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475E1" w:rsidRDefault="00DB3D5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</w:tcPr>
          <w:p w:rsidR="006475E1" w:rsidRDefault="00DB3D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widowControl/>
              <w:suppressAutoHyphens w:val="0"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highlight w:val="white"/>
              </w:rPr>
            </w:pPr>
            <w:r>
              <w:rPr>
                <w:kern w:val="3"/>
                <w:sz w:val="24"/>
                <w:szCs w:val="24"/>
              </w:rPr>
              <w:t>не реализуются</w:t>
            </w:r>
          </w:p>
        </w:tc>
      </w:tr>
      <w:tr w:rsidR="006475E1">
        <w:tc>
          <w:tcPr>
            <w:tcW w:w="10490" w:type="dxa"/>
            <w:gridSpan w:val="3"/>
            <w:shd w:val="clear" w:color="auto" w:fill="E7E6E6" w:themeFill="background2"/>
          </w:tcPr>
          <w:p w:rsidR="006475E1" w:rsidRDefault="00DB3D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475E1" w:rsidRDefault="00DB3D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75E1" w:rsidRDefault="00DB3D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</w:t>
            </w:r>
            <w:r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475E1" w:rsidRDefault="00DB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475E1" w:rsidRDefault="00DB3D5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475E1" w:rsidRDefault="006475E1">
            <w:pPr>
              <w:ind w:left="27"/>
              <w:rPr>
                <w:sz w:val="24"/>
                <w:szCs w:val="24"/>
              </w:rPr>
            </w:pPr>
          </w:p>
        </w:tc>
      </w:tr>
      <w:tr w:rsidR="006475E1">
        <w:tc>
          <w:tcPr>
            <w:tcW w:w="10490" w:type="dxa"/>
            <w:gridSpan w:val="3"/>
            <w:shd w:val="clear" w:color="auto" w:fill="auto"/>
          </w:tcPr>
          <w:p w:rsidR="006475E1" w:rsidRDefault="00DB3D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МТО </w:t>
            </w:r>
            <w:r>
              <w:rPr>
                <w:b/>
                <w:sz w:val="24"/>
                <w:szCs w:val="24"/>
              </w:rPr>
              <w:t>лаборатории (рабочего места)</w:t>
            </w:r>
          </w:p>
          <w:p w:rsidR="006475E1" w:rsidRDefault="00DB3D5B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</w:t>
            </w:r>
            <w:r>
              <w:t xml:space="preserve">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</w:t>
            </w:r>
            <w:r>
              <w:rPr>
                <w:rFonts w:eastAsia="Arial Unicode MS"/>
              </w:rPr>
              <w:t xml:space="preserve">анных действующего законодательства, иным информационным ресурсам. </w:t>
            </w:r>
          </w:p>
          <w:p w:rsidR="006475E1" w:rsidRDefault="00DB3D5B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475E1" w:rsidRDefault="00DB3D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475E1" w:rsidRDefault="006475E1">
            <w:pPr>
              <w:pStyle w:val="afff5"/>
              <w:spacing w:line="240" w:lineRule="auto"/>
              <w:ind w:left="0" w:firstLine="0"/>
            </w:pPr>
          </w:p>
        </w:tc>
      </w:tr>
    </w:tbl>
    <w:p w:rsidR="006475E1" w:rsidRDefault="006475E1">
      <w:pPr>
        <w:ind w:left="-284"/>
        <w:rPr>
          <w:sz w:val="20"/>
        </w:rPr>
      </w:pPr>
    </w:p>
    <w:p w:rsidR="006475E1" w:rsidRDefault="00DB3D5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>
        <w:rPr>
          <w:sz w:val="24"/>
          <w:szCs w:val="24"/>
          <w:u w:val="single"/>
        </w:rPr>
        <w:t xml:space="preserve"> Перминова И.М.</w:t>
      </w:r>
    </w:p>
    <w:p w:rsidR="006475E1" w:rsidRDefault="006475E1">
      <w:pPr>
        <w:jc w:val="right"/>
        <w:rPr>
          <w:sz w:val="24"/>
          <w:szCs w:val="24"/>
        </w:rPr>
      </w:pPr>
    </w:p>
    <w:p w:rsidR="006475E1" w:rsidRDefault="00DB3D5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6475E1" w:rsidRDefault="006475E1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6475E1" w:rsidRDefault="006475E1">
      <w:pPr>
        <w:ind w:left="-284"/>
      </w:pPr>
    </w:p>
    <w:sectPr w:rsidR="006475E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9DB"/>
    <w:multiLevelType w:val="multilevel"/>
    <w:tmpl w:val="0E20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3C95"/>
    <w:multiLevelType w:val="multilevel"/>
    <w:tmpl w:val="CD1E7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4B3"/>
    <w:multiLevelType w:val="multilevel"/>
    <w:tmpl w:val="87684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1"/>
    <w:rsid w:val="006475E1"/>
    <w:rsid w:val="00D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8AE"/>
  <w15:docId w15:val="{538B849E-9C98-4157-9B46-A357593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446F5F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2"/>
      <w:szCs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rFonts w:eastAsia="Arial Unicode MS"/>
      <w:i/>
      <w:iCs/>
      <w:sz w:val="22"/>
      <w:szCs w:val="22"/>
    </w:rPr>
  </w:style>
  <w:style w:type="character" w:customStyle="1" w:styleId="ListLabel49">
    <w:name w:val="ListLabel 49"/>
    <w:qFormat/>
    <w:rPr>
      <w:i/>
      <w:iCs/>
      <w:color w:val="0000FF"/>
      <w:kern w:val="0"/>
      <w:sz w:val="22"/>
      <w:szCs w:val="22"/>
      <w:u w:val="single"/>
    </w:rPr>
  </w:style>
  <w:style w:type="character" w:customStyle="1" w:styleId="ListLabel50">
    <w:name w:val="ListLabel 50"/>
    <w:qFormat/>
    <w:rPr>
      <w:i/>
      <w:iCs/>
      <w:color w:val="0000FF"/>
      <w:kern w:val="2"/>
      <w:sz w:val="22"/>
      <w:szCs w:val="22"/>
      <w:u w:val="single"/>
    </w:rPr>
  </w:style>
  <w:style w:type="character" w:customStyle="1" w:styleId="ListLabel51">
    <w:name w:val="ListLabel 5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128" TargetMode="External"/><Relationship Id="rId13" Type="http://schemas.openxmlformats.org/officeDocument/2006/relationships/hyperlink" Target="http://znanium.com/go.php?id=543892" TargetMode="External"/><Relationship Id="rId18" Type="http://schemas.openxmlformats.org/officeDocument/2006/relationships/hyperlink" Target="http://www.trmo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hyperlink" Target="http://lib.usue.ru/resource/limit/ump/19/p491613.pdf" TargetMode="External"/><Relationship Id="rId12" Type="http://schemas.openxmlformats.org/officeDocument/2006/relationships/hyperlink" Target="http://lib.usue.ru/resource/free/18/p490880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92676" TargetMode="External"/><Relationship Id="rId11" Type="http://schemas.openxmlformats.org/officeDocument/2006/relationships/hyperlink" Target="http://lib.usue.ru/resource/limit/ump/18/p491206.pdf" TargetMode="External"/><Relationship Id="rId24" Type="http://schemas.openxmlformats.org/officeDocument/2006/relationships/hyperlink" Target="http://arb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/" TargetMode="External"/><Relationship Id="rId10" Type="http://schemas.openxmlformats.org/officeDocument/2006/relationships/hyperlink" Target="http://znanium.com/go.php?id=545638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21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5506-29F6-412C-B165-349CCD3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2019-05-28T05:44:00Z</cp:lastPrinted>
  <dcterms:created xsi:type="dcterms:W3CDTF">2019-06-07T03:59:00Z</dcterms:created>
  <dcterms:modified xsi:type="dcterms:W3CDTF">2020-03-24T09:00:00Z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