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AA" w:rsidRDefault="006E2C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079AA" w:rsidRDefault="006E2C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79AA">
        <w:tc>
          <w:tcPr>
            <w:tcW w:w="3261" w:type="dxa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79AA" w:rsidRDefault="006E2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языки программирования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9079AA">
        <w:tc>
          <w:tcPr>
            <w:tcW w:w="3261" w:type="dxa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079AA">
        <w:tc>
          <w:tcPr>
            <w:tcW w:w="3261" w:type="dxa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9079AA">
        <w:tc>
          <w:tcPr>
            <w:tcW w:w="3261" w:type="dxa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79AA">
        <w:tc>
          <w:tcPr>
            <w:tcW w:w="3261" w:type="dxa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9079AA" w:rsidRDefault="009079AA">
            <w:pPr>
              <w:rPr>
                <w:sz w:val="24"/>
                <w:szCs w:val="24"/>
              </w:rPr>
            </w:pPr>
          </w:p>
        </w:tc>
      </w:tr>
      <w:tr w:rsidR="009079AA">
        <w:tc>
          <w:tcPr>
            <w:tcW w:w="3261" w:type="dxa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9079AA">
        <w:tc>
          <w:tcPr>
            <w:tcW w:w="10490" w:type="dxa"/>
            <w:gridSpan w:val="3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Информация и данные.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Измерение информации.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Системы счисления.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Кодирование информации.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 Логические основы информатики.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Информационное моделирование: основные понятия.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Алгоритмизация и программирование.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Технологии программирования.</w:t>
            </w:r>
          </w:p>
        </w:tc>
      </w:tr>
      <w:tr w:rsidR="009079AA" w:rsidRPr="006E2C78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 xml:space="preserve"> 10. Visual Basic for Application.</w:t>
            </w:r>
          </w:p>
        </w:tc>
      </w:tr>
      <w:tr w:rsidR="009079AA" w:rsidRPr="006E2C78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  <w:lang w:val="en-US"/>
              </w:rPr>
              <w:t xml:space="preserve"> 11. Visual Studio. </w:t>
            </w:r>
            <w:r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  <w:lang w:val="en-US"/>
              </w:rPr>
              <w:t xml:space="preserve"> Windows Form (VB).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</w:t>
            </w:r>
            <w:r>
              <w:rPr>
                <w:sz w:val="24"/>
                <w:szCs w:val="24"/>
                <w:lang w:val="en-US"/>
              </w:rPr>
              <w:t>Visual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. Консольное приложение.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Язык программирования С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 Язык программирования С++.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 Использование процедур и функций.</w:t>
            </w:r>
          </w:p>
        </w:tc>
      </w:tr>
      <w:tr w:rsidR="009079AA">
        <w:tc>
          <w:tcPr>
            <w:tcW w:w="10490" w:type="dxa"/>
            <w:gridSpan w:val="3"/>
            <w:shd w:val="clear" w:color="auto" w:fill="E7E6E6" w:themeFill="background2"/>
          </w:tcPr>
          <w:p w:rsidR="009079AA" w:rsidRDefault="006E2C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079AA" w:rsidRDefault="006E2C78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r>
              <w:t xml:space="preserve">Алексеев, А. П. Информатика </w:t>
            </w:r>
            <w:r>
              <w:t>2015 [Электронный ресурс]: учебное пособие / А. П. Алексеев. - Москва: СОЛОН-ПРЕСС, 2015. - 400 с. - Режим доступа: http://znanium.com/go.php?id=872431</w:t>
            </w:r>
          </w:p>
          <w:p w:rsidR="009079AA" w:rsidRDefault="006E2C78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r>
              <w:t xml:space="preserve">Баранова, Е. К. Основы информатики и защиты информации [Электронный ресурс]: учебное пособие / </w:t>
            </w:r>
            <w:r>
              <w:br/>
              <w:t>Е. К. Ба</w:t>
            </w:r>
            <w:r>
              <w:t>ранова. - Москва: РИОР: ИНФРА-М, 2018. - 183 с. - (Высшее образование). - Режим доступа: http://znanium.com/go.php?id=959916</w:t>
            </w:r>
          </w:p>
          <w:p w:rsidR="009079AA" w:rsidRDefault="006E2C78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proofErr w:type="spellStart"/>
            <w:r>
              <w:t>Плещев</w:t>
            </w:r>
            <w:proofErr w:type="spellEnd"/>
            <w:r>
              <w:t>, В. В.</w:t>
            </w:r>
            <w:proofErr w:type="gramStart"/>
            <w:r>
              <w:t>,  Шишков</w:t>
            </w:r>
            <w:proofErr w:type="gramEnd"/>
            <w:r>
              <w:t xml:space="preserve"> Е. И. Основы программирования на языках C++ и C# с примерами и упражнениями [Текст]: учебное пособие / В. В.</w:t>
            </w:r>
            <w:r>
              <w:t xml:space="preserve"> </w:t>
            </w:r>
            <w:proofErr w:type="spellStart"/>
            <w:r>
              <w:t>Плещев</w:t>
            </w:r>
            <w:proofErr w:type="spellEnd"/>
            <w:r>
              <w:t xml:space="preserve">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>. ун-т. - Екатеринбург: [Издательство УрГЭУ], 2018. - 286 с.  - Режим доступа: http://lib.usue.ru/resource/limit/ump/18/p490708.pdf</w:t>
            </w:r>
          </w:p>
          <w:p w:rsidR="009079AA" w:rsidRDefault="006E2C78">
            <w:pPr>
              <w:pStyle w:val="aff4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</w:pPr>
            <w:proofErr w:type="spellStart"/>
            <w:r>
              <w:t>Шакин</w:t>
            </w:r>
            <w:proofErr w:type="spellEnd"/>
            <w:r>
              <w:t>, В. Н. Базовые средства программирован</w:t>
            </w:r>
            <w:r>
              <w:t xml:space="preserve">ия на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в среде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 xml:space="preserve"> .NET [Электронный ресурс]: учебное пособие / В. Н. </w:t>
            </w:r>
            <w:proofErr w:type="spellStart"/>
            <w:r>
              <w:t>Шакин</w:t>
            </w:r>
            <w:proofErr w:type="spellEnd"/>
            <w:r>
              <w:t xml:space="preserve">. - Москва: ФОРУМ: ИНФРА-М, 2015. - 304 с. - (Высшее образование. </w:t>
            </w:r>
            <w:proofErr w:type="spellStart"/>
            <w:r>
              <w:t>Бакалавриат</w:t>
            </w:r>
            <w:proofErr w:type="spellEnd"/>
            <w:r>
              <w:t xml:space="preserve">). - Режим доступа: http://znanium.com/go.php?id=501437 </w:t>
            </w:r>
          </w:p>
          <w:p w:rsidR="009079AA" w:rsidRDefault="006E2C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79AA" w:rsidRDefault="006E2C78">
            <w:pPr>
              <w:pStyle w:val="aff4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</w:pPr>
            <w:r>
              <w:t xml:space="preserve">Алексеев, А. Сборник задач по дисциплине «ИНФОРМАТИКА» для </w:t>
            </w:r>
            <w:proofErr w:type="spellStart"/>
            <w:r>
              <w:t>ВУЗОв</w:t>
            </w:r>
            <w:proofErr w:type="spellEnd"/>
            <w:r>
              <w:t xml:space="preserve"> [Электронный ресурс]: методические указания к проведению практических занятий по дисциплине «Информатика»/ А. Алексеев. - Москва: СОЛОН-Пресс, 2016. - 104 с. - Режим доступа: http://znanium</w:t>
            </w:r>
            <w:r>
              <w:t>.com/go.php?id=872429</w:t>
            </w:r>
          </w:p>
          <w:p w:rsidR="009079AA" w:rsidRDefault="006E2C78">
            <w:pPr>
              <w:pStyle w:val="aff4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</w:pPr>
            <w:r>
              <w:t xml:space="preserve">Голицына, О. Л. Языки программирования [Электронный ресурс]: учебное пособие / О. Л. Голицына, </w:t>
            </w:r>
            <w:r>
              <w:br/>
              <w:t xml:space="preserve">И. И. Попов, Т. Л. </w:t>
            </w:r>
            <w:proofErr w:type="spellStart"/>
            <w:r>
              <w:t>Партыка</w:t>
            </w:r>
            <w:proofErr w:type="spellEnd"/>
            <w:r>
              <w:t xml:space="preserve">. - 3-е изд., </w:t>
            </w:r>
            <w:proofErr w:type="spellStart"/>
            <w:r>
              <w:t>перераб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- Москва: ФОРУМ: ИНФРА-М, 2015. - 400 с. - Режим доступа: http://znanium.com/go.ph</w:t>
            </w:r>
            <w:r>
              <w:t>p?id=493421</w:t>
            </w:r>
          </w:p>
          <w:p w:rsidR="009079AA" w:rsidRDefault="006E2C78">
            <w:pPr>
              <w:pStyle w:val="aff4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</w:pPr>
            <w:proofErr w:type="spellStart"/>
            <w:r>
              <w:t>Гуриков</w:t>
            </w:r>
            <w:proofErr w:type="spellEnd"/>
            <w:r>
              <w:t xml:space="preserve">, С. Р. Введение в программирование на языке </w:t>
            </w:r>
            <w:proofErr w:type="spellStart"/>
            <w:r>
              <w:t>Visual</w:t>
            </w:r>
            <w:proofErr w:type="spellEnd"/>
            <w:r>
              <w:t xml:space="preserve"> C# [Электронный ресурс]: учебное пособие / С. Р. </w:t>
            </w:r>
            <w:proofErr w:type="spellStart"/>
            <w:r>
              <w:t>Гуриков</w:t>
            </w:r>
            <w:proofErr w:type="spellEnd"/>
            <w:r>
              <w:t xml:space="preserve">. - Москва: ФОРУМ: ИНФРА-М, 2019. - 447 с. - (Высшее образование - </w:t>
            </w:r>
            <w:proofErr w:type="spellStart"/>
            <w:r>
              <w:t>Бакалавриат</w:t>
            </w:r>
            <w:proofErr w:type="spellEnd"/>
            <w:r>
              <w:t>). - Режим доступа: http://znanium.com/go.php?id=10</w:t>
            </w:r>
            <w:r>
              <w:t>17998</w:t>
            </w:r>
          </w:p>
          <w:p w:rsidR="009079AA" w:rsidRDefault="006E2C78">
            <w:pPr>
              <w:pStyle w:val="aff4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</w:pPr>
            <w:r>
              <w:t xml:space="preserve">Жеребцов, А. С., Молодецкая С. Ф. Объектно-ориентированный анализ и программирование [Текст]: учебное пособие / А. С. Жеребцов, С. Ф. Молодецкая;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>. ун-т. - Екатеринбург: [Издательство УрГЭУ], 20</w:t>
            </w:r>
            <w:r>
              <w:t>14. - 126 с. - Режим доступа: http://lib.usue.ru/resource/limit/ump/14/p482025.pdf</w:t>
            </w:r>
          </w:p>
        </w:tc>
      </w:tr>
      <w:tr w:rsidR="009079AA">
        <w:tc>
          <w:tcPr>
            <w:tcW w:w="10490" w:type="dxa"/>
            <w:gridSpan w:val="3"/>
            <w:shd w:val="clear" w:color="auto" w:fill="E7E6E6" w:themeFill="background2"/>
          </w:tcPr>
          <w:p w:rsidR="009079AA" w:rsidRDefault="006E2C7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</w:t>
            </w:r>
            <w:r>
              <w:rPr>
                <w:b/>
                <w:i/>
                <w:sz w:val="24"/>
                <w:szCs w:val="24"/>
              </w:rPr>
              <w:t xml:space="preserve">ии образовательного процесса по дисциплине 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9079AA" w:rsidRDefault="006E2C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AA" w:rsidRDefault="006E2C78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9079AA" w:rsidRDefault="006E2C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10». Акт пред</w:t>
            </w:r>
            <w:r>
              <w:rPr>
                <w:color w:val="000000"/>
                <w:sz w:val="24"/>
                <w:szCs w:val="24"/>
              </w:rPr>
              <w:t>оставления прав № Tr060590 от 19.09.2017 г.</w:t>
            </w:r>
          </w:p>
          <w:p w:rsidR="009079AA" w:rsidRDefault="006E2C7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 для ЭВМ «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2016». Акт предоставления прав № Tr060590 от 19.09.2017 г.</w:t>
            </w:r>
          </w:p>
          <w:p w:rsidR="009079AA" w:rsidRDefault="006E2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Microsoft Visual Studio Community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». </w:t>
            </w:r>
            <w:r>
              <w:rPr>
                <w:color w:val="000000"/>
                <w:sz w:val="24"/>
                <w:szCs w:val="24"/>
              </w:rPr>
              <w:t xml:space="preserve">Лицензия для образовательных учреждений, без ограничения </w:t>
            </w:r>
            <w:r>
              <w:rPr>
                <w:color w:val="000000"/>
                <w:sz w:val="24"/>
                <w:szCs w:val="24"/>
              </w:rPr>
              <w:t>срока действия.</w:t>
            </w:r>
          </w:p>
          <w:p w:rsidR="009079AA" w:rsidRDefault="006E2C7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 для ЭВМ «</w:t>
            </w:r>
            <w:bookmarkStart w:id="0" w:name="__DdeLink__1593_2606063283"/>
            <w:r>
              <w:rPr>
                <w:color w:val="000000"/>
                <w:sz w:val="24"/>
                <w:szCs w:val="24"/>
              </w:rPr>
              <w:t>Архиватор</w:t>
            </w:r>
            <w:bookmarkEnd w:id="0"/>
            <w:r>
              <w:rPr>
                <w:color w:val="000000"/>
                <w:sz w:val="24"/>
                <w:szCs w:val="24"/>
              </w:rPr>
              <w:t xml:space="preserve"> 7-</w:t>
            </w:r>
            <w:r>
              <w:rPr>
                <w:color w:val="000000"/>
                <w:sz w:val="24"/>
                <w:szCs w:val="24"/>
                <w:lang w:val="en-US"/>
              </w:rPr>
              <w:t>Zip</w:t>
            </w:r>
            <w:r>
              <w:rPr>
                <w:color w:val="000000"/>
                <w:sz w:val="24"/>
                <w:szCs w:val="24"/>
              </w:rPr>
              <w:t>». Лицензия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GNU LGPLv2.1 + with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unRAR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restriction / LZMA SDK in the public domain, </w:t>
            </w:r>
            <w:r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ограничения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срока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9079AA" w:rsidRDefault="006E2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</w:t>
            </w:r>
            <w:r>
              <w:rPr>
                <w:b/>
                <w:sz w:val="24"/>
                <w:szCs w:val="24"/>
              </w:rPr>
              <w:t>ти «Интернет»:</w:t>
            </w:r>
          </w:p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9079AA" w:rsidRDefault="006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AA">
        <w:tc>
          <w:tcPr>
            <w:tcW w:w="10490" w:type="dxa"/>
            <w:gridSpan w:val="3"/>
            <w:shd w:val="clear" w:color="auto" w:fill="E7E6E6" w:themeFill="background2"/>
          </w:tcPr>
          <w:p w:rsidR="009079AA" w:rsidRDefault="006E2C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AA">
        <w:tc>
          <w:tcPr>
            <w:tcW w:w="10490" w:type="dxa"/>
            <w:gridSpan w:val="3"/>
            <w:shd w:val="clear" w:color="auto" w:fill="E7E6E6" w:themeFill="background2"/>
          </w:tcPr>
          <w:p w:rsidR="009079AA" w:rsidRDefault="006E2C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079AA">
        <w:tc>
          <w:tcPr>
            <w:tcW w:w="10490" w:type="dxa"/>
            <w:gridSpan w:val="3"/>
            <w:shd w:val="clear" w:color="auto" w:fill="auto"/>
          </w:tcPr>
          <w:p w:rsidR="009079AA" w:rsidRDefault="006E2C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079AA" w:rsidRDefault="009079AA">
      <w:pPr>
        <w:ind w:left="-284"/>
        <w:rPr>
          <w:sz w:val="24"/>
          <w:szCs w:val="24"/>
        </w:rPr>
      </w:pPr>
    </w:p>
    <w:p w:rsidR="009079AA" w:rsidRDefault="006E2C7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                    </w:t>
      </w:r>
      <w:r>
        <w:rPr>
          <w:sz w:val="24"/>
          <w:szCs w:val="24"/>
        </w:rPr>
        <w:tab/>
        <w:t xml:space="preserve">Назаров Д.М., Зубкова Е.В., </w:t>
      </w:r>
      <w:proofErr w:type="spellStart"/>
      <w:r>
        <w:rPr>
          <w:sz w:val="24"/>
          <w:szCs w:val="24"/>
        </w:rPr>
        <w:t>Кортева</w:t>
      </w:r>
      <w:proofErr w:type="spellEnd"/>
      <w:r>
        <w:rPr>
          <w:sz w:val="24"/>
          <w:szCs w:val="24"/>
        </w:rPr>
        <w:t xml:space="preserve"> Т.В. </w:t>
      </w:r>
    </w:p>
    <w:p w:rsidR="009079AA" w:rsidRDefault="009079AA">
      <w:pPr>
        <w:rPr>
          <w:sz w:val="24"/>
          <w:szCs w:val="24"/>
          <w:u w:val="single"/>
        </w:rPr>
      </w:pPr>
    </w:p>
    <w:p w:rsidR="009079AA" w:rsidRDefault="009079AA">
      <w:pPr>
        <w:ind w:left="-284"/>
      </w:pPr>
      <w:bookmarkStart w:id="1" w:name="_GoBack"/>
      <w:bookmarkEnd w:id="1"/>
    </w:p>
    <w:sectPr w:rsidR="009079A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009E"/>
    <w:multiLevelType w:val="multilevel"/>
    <w:tmpl w:val="9350E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4FD"/>
    <w:multiLevelType w:val="multilevel"/>
    <w:tmpl w:val="7E642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CE5B69"/>
    <w:multiLevelType w:val="multilevel"/>
    <w:tmpl w:val="05CA8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A"/>
    <w:rsid w:val="006E2C78"/>
    <w:rsid w:val="009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9439"/>
  <w15:docId w15:val="{58CF59DD-B18A-4FFF-A324-029C923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5249-89AE-4855-94DA-1FF6A6F4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716</Words>
  <Characters>4084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85</cp:revision>
  <cp:lastPrinted>2019-03-18T08:46:00Z</cp:lastPrinted>
  <dcterms:created xsi:type="dcterms:W3CDTF">2019-02-15T10:16:00Z</dcterms:created>
  <dcterms:modified xsi:type="dcterms:W3CDTF">2020-03-18T04:41:00Z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