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7"/>
        <w:gridCol w:w="7082"/>
        <w:gridCol w:w="437"/>
        <w:gridCol w:w="58"/>
        <w:gridCol w:w="99"/>
      </w:tblGrid>
      <w:tr w:rsidR="00D11BE6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1BE6" w:rsidRDefault="00911FA8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D11BE6" w:rsidRDefault="00D11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11BE6" w:rsidRDefault="00D11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11BE6" w:rsidRDefault="00D11BE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1BE6">
        <w:trPr>
          <w:trHeight w:hRule="exact" w:val="67"/>
        </w:trPr>
        <w:tc>
          <w:tcPr>
            <w:tcW w:w="1521" w:type="dxa"/>
          </w:tcPr>
          <w:p w:rsidR="00D11BE6" w:rsidRDefault="00D11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11BE6" w:rsidRDefault="00D11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11BE6" w:rsidRDefault="00D11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11BE6" w:rsidRDefault="00D11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11BE6" w:rsidRDefault="00D11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11BE6" w:rsidRDefault="00D11BE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1BE6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1BE6" w:rsidRDefault="00911FA8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D11BE6" w:rsidRDefault="00D11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11BE6" w:rsidRDefault="00D11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11BE6" w:rsidRDefault="00D11BE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1BE6">
        <w:trPr>
          <w:trHeight w:hRule="exact" w:val="500"/>
        </w:trPr>
        <w:tc>
          <w:tcPr>
            <w:tcW w:w="1521" w:type="dxa"/>
          </w:tcPr>
          <w:p w:rsidR="00D11BE6" w:rsidRDefault="00D11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11BE6" w:rsidRDefault="00D11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11BE6" w:rsidRDefault="00D11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11BE6" w:rsidRDefault="00D11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11BE6" w:rsidRDefault="00D11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11BE6" w:rsidRDefault="00D11BE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1BE6" w:rsidRPr="00911FA8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E6" w:rsidRPr="00911FA8" w:rsidRDefault="00911FA8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экспертизы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911FA8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D11BE6" w:rsidRPr="00911FA8" w:rsidRDefault="00D11BE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D11BE6" w:rsidRPr="00911FA8" w:rsidRDefault="00D11BE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11BE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11BE6" w:rsidRDefault="00911FA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E6" w:rsidRDefault="00911FA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Всеобщее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качеством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D11BE6" w:rsidRDefault="00D11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11BE6" w:rsidRDefault="00D11BE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1BE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11BE6" w:rsidRDefault="00911FA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E6" w:rsidRDefault="00911FA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27.03.02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качеством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D11BE6" w:rsidRDefault="00D11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11BE6" w:rsidRDefault="00D11BE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1BE6" w:rsidRPr="00911FA8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11BE6" w:rsidRDefault="00911FA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E6" w:rsidRPr="00911FA8" w:rsidRDefault="00911FA8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производственно-технологических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системах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911FA8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D11BE6" w:rsidRPr="00911FA8" w:rsidRDefault="00D11BE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D11BE6" w:rsidRPr="00911FA8" w:rsidRDefault="00D11BE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11BE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11BE6" w:rsidRDefault="00911FA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E6" w:rsidRDefault="00911FA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D11BE6" w:rsidRDefault="00D11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11BE6" w:rsidRDefault="00D11BE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1BE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11BE6" w:rsidRDefault="00911FA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BE6" w:rsidRDefault="00911FA8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D11BE6" w:rsidRDefault="00D11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11BE6" w:rsidRDefault="00D11BE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1BE6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BE6" w:rsidRDefault="00911FA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D11BE6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11BE6" w:rsidRDefault="00D11BE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11BE6" w:rsidRDefault="00D11BE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BE6" w:rsidRDefault="00D11BE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D11BE6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1BE6" w:rsidRDefault="00D11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1BE6" w:rsidRDefault="00D11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11BE6" w:rsidRDefault="00D11BE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1BE6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BE6" w:rsidRDefault="00911F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BE6" w:rsidRDefault="00911F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D11BE6" w:rsidRDefault="00D11BE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1BE6" w:rsidRPr="00911FA8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BE6" w:rsidRDefault="00911FA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BE6" w:rsidRPr="00911FA8" w:rsidRDefault="00911FA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постулаты Ф.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Кросби и  положения теории Э. </w:t>
            </w:r>
            <w:proofErr w:type="spellStart"/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Деминга</w:t>
            </w:r>
            <w:proofErr w:type="spellEnd"/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решения</w:t>
            </w:r>
            <w:r w:rsidRPr="00911FA8">
              <w:rPr>
                <w:lang w:val="ru-RU"/>
              </w:rPr>
              <w:br/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базовых задач управления качеством в технических системах (ОПК-3)</w:t>
            </w:r>
          </w:p>
        </w:tc>
        <w:tc>
          <w:tcPr>
            <w:tcW w:w="86" w:type="dxa"/>
          </w:tcPr>
          <w:p w:rsidR="00D11BE6" w:rsidRPr="00911FA8" w:rsidRDefault="00D11BE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11BE6" w:rsidRPr="00911FA8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BE6" w:rsidRDefault="00911FA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BE6" w:rsidRPr="00911FA8" w:rsidRDefault="00911FA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 лидерство. Системный подход, психология, теории оптимизации, вариаций</w:t>
            </w:r>
            <w:r w:rsidRPr="00911FA8">
              <w:rPr>
                <w:lang w:val="ru-RU"/>
              </w:rPr>
              <w:br/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 познания - фундаментальные знания для решения базо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вых задач управления</w:t>
            </w:r>
            <w:r w:rsidRPr="00911FA8">
              <w:rPr>
                <w:lang w:val="ru-RU"/>
              </w:rPr>
              <w:br/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качеством (ОПК-3)</w:t>
            </w:r>
          </w:p>
        </w:tc>
        <w:tc>
          <w:tcPr>
            <w:tcW w:w="86" w:type="dxa"/>
          </w:tcPr>
          <w:p w:rsidR="00D11BE6" w:rsidRPr="00911FA8" w:rsidRDefault="00D11BE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11BE6" w:rsidRPr="00911FA8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BE6" w:rsidRDefault="00911FA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BE6" w:rsidRPr="00911FA8" w:rsidRDefault="00911FA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 управления качеством - ориентация на потребителя. Требования ГОСТ Р</w:t>
            </w:r>
            <w:r w:rsidRPr="00911FA8">
              <w:rPr>
                <w:lang w:val="ru-RU"/>
              </w:rPr>
              <w:br/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ИСО 9001-2015. (ОПК-3)</w:t>
            </w:r>
          </w:p>
        </w:tc>
        <w:tc>
          <w:tcPr>
            <w:tcW w:w="86" w:type="dxa"/>
          </w:tcPr>
          <w:p w:rsidR="00D11BE6" w:rsidRPr="00911FA8" w:rsidRDefault="00D11BE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11BE6" w:rsidRPr="00911FA8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BE6" w:rsidRDefault="00911FA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BE6" w:rsidRPr="00911FA8" w:rsidRDefault="00911FA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управления качеством - улучшение и взаимодействие работников для</w:t>
            </w:r>
            <w:r w:rsidRPr="00911FA8">
              <w:rPr>
                <w:lang w:val="ru-RU"/>
              </w:rPr>
              <w:br/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 базовых задач по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управлению качеством (ОПК-3)</w:t>
            </w:r>
          </w:p>
        </w:tc>
        <w:tc>
          <w:tcPr>
            <w:tcW w:w="86" w:type="dxa"/>
          </w:tcPr>
          <w:p w:rsidR="00D11BE6" w:rsidRPr="00911FA8" w:rsidRDefault="00D11BE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11BE6" w:rsidRPr="00911FA8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BE6" w:rsidRDefault="00911FA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BE6" w:rsidRPr="00911FA8" w:rsidRDefault="00911FA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Процессный подход-принцип управления качеством для совершенствования</w:t>
            </w:r>
            <w:r w:rsidRPr="00911FA8">
              <w:rPr>
                <w:lang w:val="ru-RU"/>
              </w:rPr>
              <w:br/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деятельности (ОПК-3)</w:t>
            </w:r>
          </w:p>
        </w:tc>
        <w:tc>
          <w:tcPr>
            <w:tcW w:w="86" w:type="dxa"/>
          </w:tcPr>
          <w:p w:rsidR="00D11BE6" w:rsidRPr="00911FA8" w:rsidRDefault="00D11BE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11BE6" w:rsidRPr="00911FA8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BE6" w:rsidRDefault="00911FA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BE6" w:rsidRPr="00911FA8" w:rsidRDefault="00911FA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управления качеством -принятие решений на свидетельствах и</w:t>
            </w:r>
            <w:r w:rsidRPr="00911FA8">
              <w:rPr>
                <w:lang w:val="ru-RU"/>
              </w:rPr>
              <w:br/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менеджмент взаимоотношений для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 базовых задач в сфере качества (ОПК-3)</w:t>
            </w:r>
          </w:p>
        </w:tc>
        <w:tc>
          <w:tcPr>
            <w:tcW w:w="86" w:type="dxa"/>
          </w:tcPr>
          <w:p w:rsidR="00D11BE6" w:rsidRPr="00911FA8" w:rsidRDefault="00D11BE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11BE6" w:rsidRPr="00911FA8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BE6" w:rsidRDefault="00911FA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BE6" w:rsidRPr="00911FA8" w:rsidRDefault="00911FA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Концепции Д. </w:t>
            </w:r>
            <w:proofErr w:type="spellStart"/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Джурана</w:t>
            </w:r>
            <w:proofErr w:type="spellEnd"/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классификация затрат на качество-фундаментальные</w:t>
            </w:r>
            <w:r w:rsidRPr="00911FA8">
              <w:rPr>
                <w:lang w:val="ru-RU"/>
              </w:rPr>
              <w:br/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знания для решения базовых задач по качеству (ОПК-3)</w:t>
            </w:r>
          </w:p>
        </w:tc>
        <w:tc>
          <w:tcPr>
            <w:tcW w:w="86" w:type="dxa"/>
          </w:tcPr>
          <w:p w:rsidR="00D11BE6" w:rsidRPr="00911FA8" w:rsidRDefault="00D11BE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11BE6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BE6" w:rsidRDefault="00911FA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BE6" w:rsidRDefault="00911FA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Международные и российские премии в области качества для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совершенствования</w:t>
            </w:r>
            <w:r w:rsidRPr="00911FA8">
              <w:rPr>
                <w:lang w:val="ru-RU"/>
              </w:rPr>
              <w:br/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оценки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самооценки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(ОПК-3)</w:t>
            </w:r>
          </w:p>
        </w:tc>
        <w:tc>
          <w:tcPr>
            <w:tcW w:w="86" w:type="dxa"/>
          </w:tcPr>
          <w:p w:rsidR="00D11BE6" w:rsidRDefault="00D11BE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1BE6" w:rsidRPr="00911FA8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BE6" w:rsidRDefault="00911FA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BE6" w:rsidRPr="00911FA8" w:rsidRDefault="00911FA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принципы Всеобщего управления качеством- фундаментальные</w:t>
            </w:r>
            <w:r w:rsidRPr="00911FA8">
              <w:rPr>
                <w:lang w:val="ru-RU"/>
              </w:rPr>
              <w:br/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знания для совершенствования профессиональной деятельности (ОПК-3)</w:t>
            </w:r>
          </w:p>
        </w:tc>
        <w:tc>
          <w:tcPr>
            <w:tcW w:w="86" w:type="dxa"/>
          </w:tcPr>
          <w:p w:rsidR="00D11BE6" w:rsidRPr="00911FA8" w:rsidRDefault="00D11BE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11BE6" w:rsidRPr="00911FA8">
        <w:trPr>
          <w:trHeight w:hRule="exact" w:val="302"/>
        </w:trPr>
        <w:tc>
          <w:tcPr>
            <w:tcW w:w="1521" w:type="dxa"/>
          </w:tcPr>
          <w:p w:rsidR="00D11BE6" w:rsidRPr="00911FA8" w:rsidRDefault="00D11BE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D11BE6" w:rsidRPr="00911FA8" w:rsidRDefault="00D11BE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D11BE6" w:rsidRPr="00911FA8" w:rsidRDefault="00D11BE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D11BE6" w:rsidRPr="00911FA8" w:rsidRDefault="00D11BE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D11BE6" w:rsidRPr="00911FA8" w:rsidRDefault="00D11BE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D11BE6" w:rsidRPr="00911FA8" w:rsidRDefault="00D11BE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11BE6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BE6" w:rsidRDefault="00911FA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D11BE6">
        <w:trPr>
          <w:trHeight w:hRule="exact" w:val="201"/>
        </w:trPr>
        <w:tc>
          <w:tcPr>
            <w:tcW w:w="1521" w:type="dxa"/>
          </w:tcPr>
          <w:p w:rsidR="00D11BE6" w:rsidRDefault="00D11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11BE6" w:rsidRDefault="00D11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11BE6" w:rsidRDefault="00D11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11BE6" w:rsidRDefault="00D11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11BE6" w:rsidRDefault="00D11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11BE6" w:rsidRDefault="00D11BE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1BE6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11BE6" w:rsidRDefault="00911FA8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11BE6" w:rsidRPr="00911FA8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11BE6" w:rsidRPr="00911FA8" w:rsidRDefault="00911FA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Агарков</w:t>
            </w:r>
            <w:proofErr w:type="spellEnd"/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А.П. Управление качеством [Электронный ресурс</w:t>
            </w:r>
            <w:proofErr w:type="gramStart"/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Издательско</w:t>
            </w:r>
            <w:proofErr w:type="spellEnd"/>
            <w:r w:rsidRPr="00911FA8">
              <w:rPr>
                <w:lang w:val="ru-RU"/>
              </w:rPr>
              <w:br/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-торговая корпорация "Дашков и К", 2020. - 204 с. – Режим доступа:</w:t>
            </w:r>
            <w:r w:rsidRPr="00911FA8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/1091808</w:t>
            </w:r>
          </w:p>
        </w:tc>
      </w:tr>
      <w:tr w:rsidR="00D11BE6" w:rsidRPr="00911FA8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1BE6" w:rsidRPr="00911FA8" w:rsidRDefault="00D11BE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11BE6" w:rsidRPr="00911FA8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11BE6" w:rsidRPr="00911FA8" w:rsidRDefault="00911FA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Антонова И. И., Смирнов В.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А., Антонов С. А. Всеобщее управление качеством.</w:t>
            </w:r>
            <w:r w:rsidRPr="00911FA8">
              <w:rPr>
                <w:lang w:val="ru-RU"/>
              </w:rPr>
              <w:br/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Основоположники всеобщего менеджмента </w:t>
            </w:r>
            <w:proofErr w:type="spellStart"/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качества:учебное</w:t>
            </w:r>
            <w:proofErr w:type="spellEnd"/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реализации основных</w:t>
            </w:r>
            <w:r w:rsidRPr="00911FA8">
              <w:rPr>
                <w:lang w:val="ru-RU"/>
              </w:rPr>
              <w:br/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 образовательных программ высшего образования по направлению подготовки</w:t>
            </w:r>
            <w:r w:rsidRPr="00911FA8">
              <w:rPr>
                <w:lang w:val="ru-RU"/>
              </w:rPr>
              <w:br/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бакалавров 27.03.02 "Управление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качеством". - Москва: РУСАЙНС, 2020. - 132, [1]</w:t>
            </w:r>
          </w:p>
        </w:tc>
      </w:tr>
      <w:tr w:rsidR="00D11BE6" w:rsidRPr="00911FA8">
        <w:trPr>
          <w:trHeight w:hRule="exact" w:val="142"/>
        </w:trPr>
        <w:tc>
          <w:tcPr>
            <w:tcW w:w="1521" w:type="dxa"/>
          </w:tcPr>
          <w:p w:rsidR="00D11BE6" w:rsidRPr="00911FA8" w:rsidRDefault="00D11BE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D11BE6" w:rsidRPr="00911FA8" w:rsidRDefault="00D11BE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D11BE6" w:rsidRPr="00911FA8" w:rsidRDefault="00D11BE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D11BE6" w:rsidRPr="00911FA8" w:rsidRDefault="00D11BE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D11BE6" w:rsidRPr="00911FA8" w:rsidRDefault="00D11BE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D11BE6" w:rsidRPr="00911FA8" w:rsidRDefault="00D11BE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11BE6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11BE6" w:rsidRDefault="00911FA8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D11BE6" w:rsidRDefault="00911FA8">
      <w:pPr>
        <w:rPr>
          <w:sz w:val="0"/>
          <w:szCs w:val="0"/>
        </w:rPr>
      </w:pPr>
      <w:r>
        <w:br w:type="page"/>
      </w:r>
    </w:p>
    <w:p w:rsidR="00D11BE6" w:rsidRDefault="00D11BE6">
      <w:pPr>
        <w:sectPr w:rsidR="00D11BE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D11BE6" w:rsidRPr="00911FA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1BE6" w:rsidRPr="00911FA8" w:rsidRDefault="00911FA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Протасова Л. Г. Всеобщее управление качеством [Электронный ресурс</w:t>
            </w:r>
            <w:proofErr w:type="gramStart"/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</w:t>
            </w:r>
            <w:r w:rsidRPr="00911FA8">
              <w:rPr>
                <w:lang w:val="ru-RU"/>
              </w:rPr>
              <w:br/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Екатеринбург: [Издательство УрГЭУ], 2017. - 56 – Режим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доступа:</w:t>
            </w:r>
            <w:r w:rsidRPr="00911FA8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488721.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D11BE6" w:rsidRPr="00911FA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1BE6" w:rsidRPr="00911FA8" w:rsidRDefault="00911FA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Широкова Г. В. Управление изменениями в российских </w:t>
            </w:r>
            <w:proofErr w:type="spellStart"/>
            <w:proofErr w:type="gramStart"/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компаниях:учебник</w:t>
            </w:r>
            <w:proofErr w:type="spellEnd"/>
            <w:proofErr w:type="gramEnd"/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</w:t>
            </w:r>
            <w:r w:rsidRPr="00911FA8">
              <w:rPr>
                <w:lang w:val="ru-RU"/>
              </w:rPr>
              <w:br/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Высшая школа менеджмента, 2009. - 479</w:t>
            </w:r>
          </w:p>
        </w:tc>
      </w:tr>
      <w:tr w:rsidR="00D11BE6" w:rsidRPr="00911FA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1BE6" w:rsidRPr="00911FA8" w:rsidRDefault="00911FA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Горбашко</w:t>
            </w:r>
            <w:proofErr w:type="spellEnd"/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А. Управление качеством [Электронный ресурс</w:t>
            </w:r>
            <w:proofErr w:type="gramStart"/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вузов. - Москва:</w:t>
            </w:r>
            <w:r w:rsidRPr="00911FA8">
              <w:rPr>
                <w:lang w:val="ru-RU"/>
              </w:rPr>
              <w:br/>
            </w:r>
            <w:proofErr w:type="spellStart"/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- 397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/488696</w:t>
            </w:r>
          </w:p>
        </w:tc>
      </w:tr>
      <w:tr w:rsidR="00D11BE6" w:rsidRPr="00911FA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1BE6" w:rsidRPr="00911FA8" w:rsidRDefault="00911FA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Васин С. Г. Управление качеством. Всеобщий подход [Электронный ресурс]:учебник для</w:t>
            </w:r>
            <w:r w:rsidRPr="00911FA8">
              <w:rPr>
                <w:lang w:val="ru-RU"/>
              </w:rPr>
              <w:br/>
            </w:r>
            <w:proofErr w:type="spellStart"/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магистратуры. - Москва: </w:t>
            </w:r>
            <w:proofErr w:type="spellStart"/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- 404 – Режим доступа:</w:t>
            </w:r>
            <w:r w:rsidRPr="00911FA8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ait</w:t>
            </w:r>
            <w:proofErr w:type="spellEnd"/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/508140</w:t>
            </w:r>
          </w:p>
        </w:tc>
      </w:tr>
      <w:tr w:rsidR="00D11BE6" w:rsidRPr="00911FA8">
        <w:trPr>
          <w:trHeight w:hRule="exact" w:val="283"/>
        </w:trPr>
        <w:tc>
          <w:tcPr>
            <w:tcW w:w="10774" w:type="dxa"/>
          </w:tcPr>
          <w:p w:rsidR="00D11BE6" w:rsidRPr="00911FA8" w:rsidRDefault="00D11BE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11BE6" w:rsidRPr="00911FA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BE6" w:rsidRPr="00911FA8" w:rsidRDefault="00911FA8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11F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11FA8">
              <w:rPr>
                <w:lang w:val="ru-RU"/>
              </w:rPr>
              <w:t xml:space="preserve"> </w:t>
            </w:r>
          </w:p>
        </w:tc>
      </w:tr>
      <w:tr w:rsidR="00D11BE6" w:rsidRPr="00911FA8">
        <w:trPr>
          <w:trHeight w:hRule="exact" w:val="142"/>
        </w:trPr>
        <w:tc>
          <w:tcPr>
            <w:tcW w:w="10774" w:type="dxa"/>
          </w:tcPr>
          <w:p w:rsidR="00D11BE6" w:rsidRPr="00911FA8" w:rsidRDefault="00D11BE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11BE6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1BE6" w:rsidRDefault="00911FA8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11BE6">
        <w:trPr>
          <w:trHeight w:hRule="exact" w:val="284"/>
        </w:trPr>
        <w:tc>
          <w:tcPr>
            <w:tcW w:w="10774" w:type="dxa"/>
          </w:tcPr>
          <w:p w:rsidR="00D11BE6" w:rsidRDefault="00D11BE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1BE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1BE6" w:rsidRDefault="00911FA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1FA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11FA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911FA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D11BE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1BE6" w:rsidRDefault="00911FA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911FA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911FA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911FA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11FA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D11BE6" w:rsidRPr="00911FA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1BE6" w:rsidRPr="00911FA8" w:rsidRDefault="00911FA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1FA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11FA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911FA8">
              <w:rPr>
                <w:lang w:val="ru-RU"/>
              </w:rPr>
              <w:t xml:space="preserve"> </w:t>
            </w:r>
          </w:p>
        </w:tc>
      </w:tr>
      <w:tr w:rsidR="00D11BE6" w:rsidRPr="00911FA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1BE6" w:rsidRPr="00911FA8" w:rsidRDefault="00911FA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11FA8">
              <w:rPr>
                <w:lang w:val="ru-RU"/>
              </w:rPr>
              <w:t xml:space="preserve"> </w:t>
            </w:r>
          </w:p>
        </w:tc>
      </w:tr>
      <w:tr w:rsidR="00D11BE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1BE6" w:rsidRDefault="00911FA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Master</w:t>
            </w:r>
            <w:r w:rsidRPr="00911FA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  <w:r w:rsidRPr="00911FA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Editor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2610/2020/340-223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27.10.2020,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1/28/10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28.10.2020.</w:t>
            </w:r>
            <w:r w:rsidRPr="00911FA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D11BE6">
        <w:trPr>
          <w:trHeight w:hRule="exact" w:val="142"/>
        </w:trPr>
        <w:tc>
          <w:tcPr>
            <w:tcW w:w="10774" w:type="dxa"/>
          </w:tcPr>
          <w:p w:rsidR="00D11BE6" w:rsidRDefault="00D11BE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1BE6" w:rsidRPr="00911FA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1BE6" w:rsidRPr="00911FA8" w:rsidRDefault="00911FA8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11F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</w:t>
            </w:r>
            <w:r w:rsidRPr="00911F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информационно-</w:t>
            </w:r>
            <w:r w:rsidRPr="00911FA8">
              <w:rPr>
                <w:lang w:val="ru-RU"/>
              </w:rPr>
              <w:br/>
            </w:r>
            <w:r w:rsidRPr="00911F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D11BE6" w:rsidRPr="00911FA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1BE6" w:rsidRPr="00911FA8" w:rsidRDefault="00911FA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911FA8">
              <w:rPr>
                <w:lang w:val="ru-RU"/>
              </w:rPr>
              <w:t xml:space="preserve"> </w:t>
            </w:r>
          </w:p>
          <w:p w:rsidR="00D11BE6" w:rsidRPr="00911FA8" w:rsidRDefault="00911FA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11FA8">
              <w:rPr>
                <w:lang w:val="ru-RU"/>
              </w:rPr>
              <w:t xml:space="preserve"> </w:t>
            </w:r>
          </w:p>
        </w:tc>
      </w:tr>
      <w:tr w:rsidR="00D11BE6" w:rsidRPr="00911FA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1BE6" w:rsidRPr="00911FA8" w:rsidRDefault="00911FA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911FA8">
              <w:rPr>
                <w:lang w:val="ru-RU"/>
              </w:rPr>
              <w:t xml:space="preserve"> </w:t>
            </w:r>
          </w:p>
          <w:p w:rsidR="00D11BE6" w:rsidRPr="00911FA8" w:rsidRDefault="00911FA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11FA8">
              <w:rPr>
                <w:lang w:val="ru-RU"/>
              </w:rPr>
              <w:t xml:space="preserve"> </w:t>
            </w:r>
          </w:p>
          <w:p w:rsidR="00D11BE6" w:rsidRPr="00911FA8" w:rsidRDefault="00911FA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11FA8">
              <w:rPr>
                <w:lang w:val="ru-RU"/>
              </w:rPr>
              <w:t xml:space="preserve"> </w:t>
            </w:r>
          </w:p>
        </w:tc>
      </w:tr>
      <w:tr w:rsidR="00D11BE6" w:rsidRPr="00911FA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1BE6" w:rsidRPr="00911FA8" w:rsidRDefault="00D11B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</w:p>
          <w:p w:rsidR="00D11BE6" w:rsidRPr="00911FA8" w:rsidRDefault="00911FA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11FA8">
              <w:rPr>
                <w:lang w:val="ru-RU"/>
              </w:rPr>
              <w:t xml:space="preserve"> </w:t>
            </w:r>
          </w:p>
        </w:tc>
      </w:tr>
      <w:tr w:rsidR="00D11BE6" w:rsidRPr="00911FA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1BE6" w:rsidRPr="00911FA8" w:rsidRDefault="00911FA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11F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Всеобщее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управление</w:t>
            </w:r>
            <w:r w:rsidRPr="00911FA8">
              <w:rPr>
                <w:lang w:val="ru-RU"/>
              </w:rPr>
              <w:t xml:space="preserve"> </w:t>
            </w:r>
            <w:proofErr w:type="spellStart"/>
            <w:proofErr w:type="gramStart"/>
            <w:r w:rsidRPr="00911F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качеством.Курс</w:t>
            </w:r>
            <w:proofErr w:type="spellEnd"/>
            <w:proofErr w:type="gramEnd"/>
            <w:r w:rsidRPr="00911FA8">
              <w:rPr>
                <w:lang w:val="ru-RU"/>
              </w:rPr>
              <w:t xml:space="preserve"> </w:t>
            </w:r>
            <w:proofErr w:type="spellStart"/>
            <w:r w:rsidRPr="00911F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лекций.Протасова</w:t>
            </w:r>
            <w:proofErr w:type="spellEnd"/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Л.Г.</w:t>
            </w:r>
            <w:r w:rsidRPr="00911FA8">
              <w:rPr>
                <w:lang w:val="ru-RU"/>
              </w:rPr>
              <w:t xml:space="preserve"> </w:t>
            </w:r>
          </w:p>
          <w:p w:rsidR="00D11BE6" w:rsidRPr="00911FA8" w:rsidRDefault="00911FA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/202109/171.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911FA8">
              <w:rPr>
                <w:lang w:val="ru-RU"/>
              </w:rPr>
              <w:t xml:space="preserve"> </w:t>
            </w:r>
          </w:p>
        </w:tc>
      </w:tr>
      <w:tr w:rsidR="00D11BE6" w:rsidRPr="00911FA8">
        <w:trPr>
          <w:trHeight w:hRule="exact" w:val="142"/>
        </w:trPr>
        <w:tc>
          <w:tcPr>
            <w:tcW w:w="10774" w:type="dxa"/>
          </w:tcPr>
          <w:p w:rsidR="00D11BE6" w:rsidRPr="00911FA8" w:rsidRDefault="00D11BE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11BE6" w:rsidRPr="00911FA8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BE6" w:rsidRPr="00911FA8" w:rsidRDefault="00911FA8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Протасова</w:t>
            </w:r>
            <w:r w:rsidRPr="00911FA8">
              <w:rPr>
                <w:lang w:val="ru-RU"/>
              </w:rPr>
              <w:t xml:space="preserve"> </w:t>
            </w:r>
            <w:r w:rsidRPr="0091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Л.Г.</w:t>
            </w:r>
            <w:r w:rsidRPr="00911FA8">
              <w:rPr>
                <w:lang w:val="ru-RU"/>
              </w:rPr>
              <w:t xml:space="preserve"> </w:t>
            </w:r>
          </w:p>
        </w:tc>
      </w:tr>
    </w:tbl>
    <w:p w:rsidR="00911FA8" w:rsidRDefault="00911FA8">
      <w:r>
        <w:rPr>
          <w:color w:val="FFFFFF"/>
          <w:sz w:val="2"/>
          <w:szCs w:val="2"/>
        </w:rPr>
        <w:t>.</w:t>
      </w:r>
    </w:p>
    <w:p w:rsidR="00911FA8" w:rsidRDefault="00911FA8" w:rsidP="00911FA8"/>
    <w:p w:rsidR="00911FA8" w:rsidRDefault="00911FA8" w:rsidP="00911FA8">
      <w:pPr>
        <w:tabs>
          <w:tab w:val="left" w:pos="2310"/>
        </w:tabs>
      </w:pPr>
      <w:r>
        <w:tab/>
      </w:r>
    </w:p>
    <w:p w:rsidR="00911FA8" w:rsidRDefault="00911FA8">
      <w:r>
        <w:br w:type="page"/>
      </w:r>
    </w:p>
    <w:p w:rsidR="00911FA8" w:rsidRPr="00911FA8" w:rsidRDefault="00911FA8" w:rsidP="00911FA8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bookmarkStart w:id="0" w:name="_GoBack"/>
      <w:proofErr w:type="spellStart"/>
      <w:r w:rsidRPr="00911FA8">
        <w:rPr>
          <w:rFonts w:ascii="Times New Roman" w:hAnsi="Times New Roman" w:cs="Times New Roman"/>
          <w:b/>
          <w:snapToGrid w:val="0"/>
          <w:sz w:val="24"/>
          <w:szCs w:val="24"/>
        </w:rPr>
        <w:lastRenderedPageBreak/>
        <w:t>Перечень</w:t>
      </w:r>
      <w:proofErr w:type="spellEnd"/>
      <w:r w:rsidRPr="00911FA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 w:rsidRPr="00911FA8">
        <w:rPr>
          <w:rFonts w:ascii="Times New Roman" w:hAnsi="Times New Roman" w:cs="Times New Roman"/>
          <w:b/>
          <w:snapToGrid w:val="0"/>
          <w:sz w:val="24"/>
          <w:szCs w:val="24"/>
        </w:rPr>
        <w:t>тем</w:t>
      </w:r>
      <w:proofErr w:type="spellEnd"/>
      <w:r w:rsidRPr="00911FA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 w:rsidRPr="00911FA8">
        <w:rPr>
          <w:rFonts w:ascii="Times New Roman" w:hAnsi="Times New Roman" w:cs="Times New Roman"/>
          <w:b/>
          <w:snapToGrid w:val="0"/>
          <w:sz w:val="24"/>
          <w:szCs w:val="24"/>
        </w:rPr>
        <w:t>курсовых</w:t>
      </w:r>
      <w:proofErr w:type="spellEnd"/>
      <w:r w:rsidRPr="00911FA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 w:rsidRPr="00911FA8">
        <w:rPr>
          <w:rFonts w:ascii="Times New Roman" w:hAnsi="Times New Roman" w:cs="Times New Roman"/>
          <w:b/>
          <w:snapToGrid w:val="0"/>
          <w:sz w:val="24"/>
          <w:szCs w:val="24"/>
        </w:rPr>
        <w:t>работ</w:t>
      </w:r>
      <w:proofErr w:type="spellEnd"/>
    </w:p>
    <w:bookmarkEnd w:id="0"/>
    <w:p w:rsidR="00911FA8" w:rsidRPr="00B84672" w:rsidRDefault="00911FA8" w:rsidP="00911FA8">
      <w:pPr>
        <w:pStyle w:val="a7"/>
        <w:numPr>
          <w:ilvl w:val="0"/>
          <w:numId w:val="1"/>
        </w:numPr>
        <w:autoSpaceDE w:val="0"/>
        <w:autoSpaceDN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Э</w:t>
      </w:r>
      <w:r w:rsidRPr="00B84672">
        <w:rPr>
          <w:sz w:val="22"/>
          <w:szCs w:val="22"/>
        </w:rPr>
        <w:t>ффективность и улучшение системы менеджмента качества.</w:t>
      </w:r>
    </w:p>
    <w:p w:rsidR="00911FA8" w:rsidRPr="00B84672" w:rsidRDefault="00911FA8" w:rsidP="00911FA8">
      <w:pPr>
        <w:pStyle w:val="a7"/>
        <w:numPr>
          <w:ilvl w:val="0"/>
          <w:numId w:val="1"/>
        </w:numPr>
        <w:autoSpaceDE w:val="0"/>
        <w:autoSpaceDN w:val="0"/>
        <w:spacing w:after="0"/>
        <w:jc w:val="both"/>
        <w:rPr>
          <w:sz w:val="22"/>
          <w:szCs w:val="22"/>
        </w:rPr>
      </w:pPr>
      <w:r w:rsidRPr="00B84672">
        <w:rPr>
          <w:sz w:val="22"/>
          <w:szCs w:val="22"/>
        </w:rPr>
        <w:t>Статистические методы контроля и реализация принципа в управлении качеством: принятия решений на свидетельствах.</w:t>
      </w:r>
    </w:p>
    <w:p w:rsidR="00911FA8" w:rsidRPr="00B84672" w:rsidRDefault="00911FA8" w:rsidP="00911FA8">
      <w:pPr>
        <w:pStyle w:val="a7"/>
        <w:numPr>
          <w:ilvl w:val="0"/>
          <w:numId w:val="1"/>
        </w:numPr>
        <w:autoSpaceDE w:val="0"/>
        <w:autoSpaceDN w:val="0"/>
        <w:spacing w:after="0"/>
        <w:jc w:val="both"/>
        <w:rPr>
          <w:sz w:val="22"/>
          <w:szCs w:val="22"/>
        </w:rPr>
      </w:pPr>
      <w:r w:rsidRPr="00B84672">
        <w:rPr>
          <w:sz w:val="22"/>
          <w:szCs w:val="22"/>
        </w:rPr>
        <w:t>Процессный подход. Методы определения результативности и эффективности технологических процессов.</w:t>
      </w:r>
    </w:p>
    <w:p w:rsidR="00911FA8" w:rsidRPr="00B84672" w:rsidRDefault="00911FA8" w:rsidP="00911FA8">
      <w:pPr>
        <w:pStyle w:val="a7"/>
        <w:numPr>
          <w:ilvl w:val="0"/>
          <w:numId w:val="1"/>
        </w:numPr>
        <w:autoSpaceDE w:val="0"/>
        <w:autoSpaceDN w:val="0"/>
        <w:spacing w:after="0"/>
        <w:jc w:val="both"/>
        <w:rPr>
          <w:sz w:val="22"/>
          <w:szCs w:val="22"/>
        </w:rPr>
      </w:pPr>
      <w:r w:rsidRPr="00B84672">
        <w:rPr>
          <w:sz w:val="22"/>
          <w:szCs w:val="22"/>
        </w:rPr>
        <w:t xml:space="preserve">Применение метода </w:t>
      </w:r>
      <w:r w:rsidRPr="00B84672">
        <w:rPr>
          <w:sz w:val="22"/>
          <w:szCs w:val="22"/>
          <w:lang w:val="en-US"/>
        </w:rPr>
        <w:t>QFD</w:t>
      </w:r>
      <w:r w:rsidRPr="00B84672">
        <w:rPr>
          <w:sz w:val="22"/>
          <w:szCs w:val="22"/>
        </w:rPr>
        <w:t xml:space="preserve"> для принятия управленческих решений по качеству.</w:t>
      </w:r>
    </w:p>
    <w:p w:rsidR="00911FA8" w:rsidRPr="00B84672" w:rsidRDefault="00911FA8" w:rsidP="00911FA8">
      <w:pPr>
        <w:pStyle w:val="a7"/>
        <w:numPr>
          <w:ilvl w:val="0"/>
          <w:numId w:val="1"/>
        </w:numPr>
        <w:autoSpaceDE w:val="0"/>
        <w:autoSpaceDN w:val="0"/>
        <w:spacing w:after="0"/>
        <w:jc w:val="both"/>
        <w:rPr>
          <w:sz w:val="22"/>
          <w:szCs w:val="22"/>
        </w:rPr>
      </w:pPr>
      <w:r w:rsidRPr="00B84672">
        <w:rPr>
          <w:sz w:val="22"/>
          <w:szCs w:val="22"/>
        </w:rPr>
        <w:t>Разработка корректирующих и предупреждающих действий по продукции (процессу) в системе менеджмента качества предприятия.</w:t>
      </w:r>
    </w:p>
    <w:p w:rsidR="00911FA8" w:rsidRPr="00B84672" w:rsidRDefault="00911FA8" w:rsidP="00911FA8">
      <w:pPr>
        <w:pStyle w:val="a7"/>
        <w:numPr>
          <w:ilvl w:val="0"/>
          <w:numId w:val="1"/>
        </w:numPr>
        <w:autoSpaceDE w:val="0"/>
        <w:autoSpaceDN w:val="0"/>
        <w:spacing w:after="0"/>
        <w:jc w:val="both"/>
        <w:rPr>
          <w:sz w:val="22"/>
          <w:szCs w:val="22"/>
        </w:rPr>
      </w:pPr>
      <w:r w:rsidRPr="00B84672">
        <w:rPr>
          <w:sz w:val="22"/>
          <w:szCs w:val="22"/>
        </w:rPr>
        <w:t>Принцип в управлении качеством: взаимодействие работников, распределение полномочий и ответственности на предприятии.</w:t>
      </w:r>
    </w:p>
    <w:p w:rsidR="00911FA8" w:rsidRPr="00B84672" w:rsidRDefault="00911FA8" w:rsidP="00911FA8">
      <w:pPr>
        <w:pStyle w:val="a7"/>
        <w:numPr>
          <w:ilvl w:val="0"/>
          <w:numId w:val="1"/>
        </w:numPr>
        <w:autoSpaceDE w:val="0"/>
        <w:autoSpaceDN w:val="0"/>
        <w:spacing w:after="0"/>
        <w:jc w:val="both"/>
        <w:rPr>
          <w:sz w:val="22"/>
          <w:szCs w:val="22"/>
        </w:rPr>
      </w:pPr>
      <w:r w:rsidRPr="00B84672">
        <w:rPr>
          <w:sz w:val="22"/>
          <w:szCs w:val="22"/>
        </w:rPr>
        <w:t>Принцип в управлении качеством: лидерство и разработка документации системы менеджмента качества в организации.</w:t>
      </w:r>
    </w:p>
    <w:p w:rsidR="00911FA8" w:rsidRPr="00B84672" w:rsidRDefault="00911FA8" w:rsidP="00911FA8">
      <w:pPr>
        <w:pStyle w:val="a7"/>
        <w:numPr>
          <w:ilvl w:val="0"/>
          <w:numId w:val="1"/>
        </w:numPr>
        <w:autoSpaceDE w:val="0"/>
        <w:autoSpaceDN w:val="0"/>
        <w:spacing w:after="0"/>
        <w:jc w:val="both"/>
        <w:rPr>
          <w:sz w:val="22"/>
          <w:szCs w:val="22"/>
        </w:rPr>
      </w:pPr>
      <w:r w:rsidRPr="00B84672">
        <w:rPr>
          <w:sz w:val="22"/>
          <w:szCs w:val="22"/>
        </w:rPr>
        <w:t>Исследование жизненного цикла продукции (услуг) на предприятии.</w:t>
      </w:r>
    </w:p>
    <w:p w:rsidR="00911FA8" w:rsidRPr="00B84672" w:rsidRDefault="00911FA8" w:rsidP="00911FA8">
      <w:pPr>
        <w:pStyle w:val="a7"/>
        <w:numPr>
          <w:ilvl w:val="0"/>
          <w:numId w:val="1"/>
        </w:numPr>
        <w:autoSpaceDE w:val="0"/>
        <w:autoSpaceDN w:val="0"/>
        <w:spacing w:after="0"/>
        <w:jc w:val="both"/>
        <w:rPr>
          <w:sz w:val="22"/>
          <w:szCs w:val="22"/>
        </w:rPr>
      </w:pPr>
      <w:r w:rsidRPr="00B84672">
        <w:rPr>
          <w:sz w:val="22"/>
          <w:szCs w:val="22"/>
        </w:rPr>
        <w:t xml:space="preserve">Принцип в управлении качеством: процессный подход. Исследование производственных процессов в организации. </w:t>
      </w:r>
    </w:p>
    <w:p w:rsidR="00911FA8" w:rsidRPr="00B84672" w:rsidRDefault="00911FA8" w:rsidP="00911FA8">
      <w:pPr>
        <w:pStyle w:val="a7"/>
        <w:numPr>
          <w:ilvl w:val="0"/>
          <w:numId w:val="1"/>
        </w:numPr>
        <w:autoSpaceDE w:val="0"/>
        <w:autoSpaceDN w:val="0"/>
        <w:spacing w:after="0"/>
        <w:jc w:val="both"/>
        <w:rPr>
          <w:sz w:val="22"/>
          <w:szCs w:val="22"/>
        </w:rPr>
      </w:pPr>
      <w:r w:rsidRPr="00B84672">
        <w:rPr>
          <w:sz w:val="22"/>
          <w:szCs w:val="22"/>
        </w:rPr>
        <w:t xml:space="preserve">Принцип в управлении качеством: улучшение. Совершенствование методов и средств контроля качества. </w:t>
      </w:r>
    </w:p>
    <w:p w:rsidR="00911FA8" w:rsidRPr="00B84672" w:rsidRDefault="00911FA8" w:rsidP="00911FA8">
      <w:pPr>
        <w:pStyle w:val="a7"/>
        <w:numPr>
          <w:ilvl w:val="0"/>
          <w:numId w:val="1"/>
        </w:numPr>
        <w:autoSpaceDE w:val="0"/>
        <w:autoSpaceDN w:val="0"/>
        <w:spacing w:after="0"/>
        <w:jc w:val="both"/>
        <w:rPr>
          <w:sz w:val="22"/>
          <w:szCs w:val="22"/>
        </w:rPr>
      </w:pPr>
      <w:r w:rsidRPr="00B84672">
        <w:rPr>
          <w:sz w:val="22"/>
          <w:szCs w:val="22"/>
        </w:rPr>
        <w:t>Технологические основы формирования качества на этапах жизненного цикла продукции.</w:t>
      </w:r>
    </w:p>
    <w:p w:rsidR="00911FA8" w:rsidRPr="00B84672" w:rsidRDefault="00911FA8" w:rsidP="00911FA8">
      <w:pPr>
        <w:pStyle w:val="a7"/>
        <w:numPr>
          <w:ilvl w:val="0"/>
          <w:numId w:val="1"/>
        </w:numPr>
        <w:autoSpaceDE w:val="0"/>
        <w:autoSpaceDN w:val="0"/>
        <w:spacing w:after="0"/>
        <w:jc w:val="both"/>
        <w:rPr>
          <w:sz w:val="22"/>
          <w:szCs w:val="22"/>
        </w:rPr>
      </w:pPr>
      <w:r w:rsidRPr="00B84672">
        <w:rPr>
          <w:sz w:val="22"/>
          <w:szCs w:val="22"/>
        </w:rPr>
        <w:t>Подготовка к сертификации систем менеджмента качества на предприятии.</w:t>
      </w:r>
    </w:p>
    <w:p w:rsidR="00911FA8" w:rsidRPr="00B84672" w:rsidRDefault="00911FA8" w:rsidP="00911FA8">
      <w:pPr>
        <w:pStyle w:val="a7"/>
        <w:numPr>
          <w:ilvl w:val="0"/>
          <w:numId w:val="1"/>
        </w:numPr>
        <w:autoSpaceDE w:val="0"/>
        <w:autoSpaceDN w:val="0"/>
        <w:spacing w:after="0"/>
        <w:jc w:val="both"/>
        <w:rPr>
          <w:sz w:val="22"/>
          <w:szCs w:val="22"/>
        </w:rPr>
      </w:pPr>
      <w:r w:rsidRPr="00B84672">
        <w:rPr>
          <w:sz w:val="22"/>
          <w:szCs w:val="22"/>
        </w:rPr>
        <w:t>Учет затрат на обеспечение качества продукции, пути сокращения.</w:t>
      </w:r>
    </w:p>
    <w:p w:rsidR="00911FA8" w:rsidRPr="00B84672" w:rsidRDefault="00911FA8" w:rsidP="00911FA8">
      <w:pPr>
        <w:pStyle w:val="a7"/>
        <w:numPr>
          <w:ilvl w:val="0"/>
          <w:numId w:val="1"/>
        </w:numPr>
        <w:autoSpaceDE w:val="0"/>
        <w:autoSpaceDN w:val="0"/>
        <w:spacing w:after="0"/>
        <w:jc w:val="both"/>
        <w:rPr>
          <w:sz w:val="22"/>
          <w:szCs w:val="22"/>
        </w:rPr>
      </w:pPr>
      <w:r w:rsidRPr="00B84672">
        <w:rPr>
          <w:sz w:val="22"/>
          <w:szCs w:val="22"/>
        </w:rPr>
        <w:t>Принцип в управлении качеством: менеджмент взаимоотношений. Управление материальными потоками в условиях ВУК.</w:t>
      </w:r>
    </w:p>
    <w:p w:rsidR="00911FA8" w:rsidRPr="00B84672" w:rsidRDefault="00911FA8" w:rsidP="00911FA8">
      <w:pPr>
        <w:pStyle w:val="a7"/>
        <w:numPr>
          <w:ilvl w:val="0"/>
          <w:numId w:val="1"/>
        </w:numPr>
        <w:autoSpaceDE w:val="0"/>
        <w:autoSpaceDN w:val="0"/>
        <w:spacing w:after="0"/>
        <w:jc w:val="both"/>
        <w:rPr>
          <w:sz w:val="22"/>
          <w:szCs w:val="22"/>
        </w:rPr>
      </w:pPr>
      <w:r w:rsidRPr="00B84672">
        <w:rPr>
          <w:sz w:val="22"/>
          <w:szCs w:val="22"/>
        </w:rPr>
        <w:t>Принцип в управлении качеством: менеджмент взаимоотношений. Управление информационными потоками в условиях ВУК.</w:t>
      </w:r>
    </w:p>
    <w:p w:rsidR="00911FA8" w:rsidRPr="00B84672" w:rsidRDefault="00911FA8" w:rsidP="00911FA8">
      <w:pPr>
        <w:pStyle w:val="a7"/>
        <w:numPr>
          <w:ilvl w:val="0"/>
          <w:numId w:val="1"/>
        </w:numPr>
        <w:autoSpaceDE w:val="0"/>
        <w:autoSpaceDN w:val="0"/>
        <w:spacing w:after="0"/>
        <w:jc w:val="both"/>
        <w:rPr>
          <w:sz w:val="22"/>
          <w:szCs w:val="22"/>
        </w:rPr>
      </w:pPr>
      <w:r w:rsidRPr="00B84672">
        <w:rPr>
          <w:sz w:val="22"/>
          <w:szCs w:val="22"/>
        </w:rPr>
        <w:t>Производство продукции в условиях всеобщего управления качеством.</w:t>
      </w:r>
    </w:p>
    <w:p w:rsidR="00911FA8" w:rsidRPr="00B84672" w:rsidRDefault="00911FA8" w:rsidP="00911FA8">
      <w:pPr>
        <w:pStyle w:val="a7"/>
        <w:numPr>
          <w:ilvl w:val="0"/>
          <w:numId w:val="1"/>
        </w:numPr>
        <w:autoSpaceDE w:val="0"/>
        <w:autoSpaceDN w:val="0"/>
        <w:spacing w:after="0"/>
        <w:jc w:val="both"/>
        <w:rPr>
          <w:sz w:val="22"/>
          <w:szCs w:val="22"/>
        </w:rPr>
      </w:pPr>
      <w:r w:rsidRPr="00B84672">
        <w:rPr>
          <w:sz w:val="22"/>
          <w:szCs w:val="22"/>
        </w:rPr>
        <w:t>Оказание услуг в условиях всеобщего управления качеством.</w:t>
      </w:r>
    </w:p>
    <w:p w:rsidR="00911FA8" w:rsidRPr="00B84672" w:rsidRDefault="00911FA8" w:rsidP="00911FA8">
      <w:pPr>
        <w:pStyle w:val="a7"/>
        <w:numPr>
          <w:ilvl w:val="0"/>
          <w:numId w:val="1"/>
        </w:numPr>
        <w:autoSpaceDE w:val="0"/>
        <w:autoSpaceDN w:val="0"/>
        <w:spacing w:after="0"/>
        <w:jc w:val="both"/>
        <w:rPr>
          <w:sz w:val="22"/>
          <w:szCs w:val="22"/>
        </w:rPr>
      </w:pPr>
      <w:r w:rsidRPr="00B84672">
        <w:rPr>
          <w:sz w:val="22"/>
          <w:szCs w:val="22"/>
        </w:rPr>
        <w:t>Принцип в управлении качеством</w:t>
      </w:r>
      <w:r>
        <w:rPr>
          <w:sz w:val="22"/>
          <w:szCs w:val="22"/>
        </w:rPr>
        <w:t>:</w:t>
      </w:r>
      <w:r w:rsidRPr="00B84672">
        <w:rPr>
          <w:sz w:val="22"/>
          <w:szCs w:val="22"/>
        </w:rPr>
        <w:t xml:space="preserve"> ориентация на потребителя. Разработка мероприятий по улучшению качества продукции (услуг). </w:t>
      </w:r>
    </w:p>
    <w:p w:rsidR="00911FA8" w:rsidRPr="00B84672" w:rsidRDefault="00911FA8" w:rsidP="00911FA8">
      <w:pPr>
        <w:pStyle w:val="a7"/>
        <w:numPr>
          <w:ilvl w:val="0"/>
          <w:numId w:val="1"/>
        </w:numPr>
        <w:autoSpaceDE w:val="0"/>
        <w:autoSpaceDN w:val="0"/>
        <w:spacing w:after="0"/>
        <w:jc w:val="both"/>
        <w:rPr>
          <w:sz w:val="22"/>
          <w:szCs w:val="22"/>
        </w:rPr>
      </w:pPr>
      <w:r w:rsidRPr="00B84672">
        <w:rPr>
          <w:sz w:val="22"/>
          <w:szCs w:val="22"/>
        </w:rPr>
        <w:t>Анализ деятельности предприятия по управлению качеством.</w:t>
      </w:r>
    </w:p>
    <w:p w:rsidR="00911FA8" w:rsidRPr="00B84672" w:rsidRDefault="00911FA8" w:rsidP="00911FA8">
      <w:pPr>
        <w:pStyle w:val="a7"/>
        <w:numPr>
          <w:ilvl w:val="0"/>
          <w:numId w:val="1"/>
        </w:numPr>
        <w:autoSpaceDE w:val="0"/>
        <w:autoSpaceDN w:val="0"/>
        <w:spacing w:after="0"/>
        <w:jc w:val="both"/>
        <w:rPr>
          <w:sz w:val="22"/>
          <w:szCs w:val="22"/>
        </w:rPr>
      </w:pPr>
      <w:r w:rsidRPr="00B84672">
        <w:rPr>
          <w:sz w:val="22"/>
          <w:szCs w:val="22"/>
        </w:rPr>
        <w:t>Оценка производительных и непроизводительных затрат. Пути сокращения непроизводительных затрат.</w:t>
      </w:r>
    </w:p>
    <w:p w:rsidR="00911FA8" w:rsidRPr="00B84672" w:rsidRDefault="00911FA8" w:rsidP="00911FA8">
      <w:pPr>
        <w:pStyle w:val="a7"/>
        <w:numPr>
          <w:ilvl w:val="0"/>
          <w:numId w:val="1"/>
        </w:numPr>
        <w:autoSpaceDE w:val="0"/>
        <w:autoSpaceDN w:val="0"/>
        <w:spacing w:after="0"/>
        <w:jc w:val="both"/>
        <w:rPr>
          <w:sz w:val="22"/>
          <w:szCs w:val="22"/>
        </w:rPr>
      </w:pPr>
      <w:r w:rsidRPr="00B84672">
        <w:rPr>
          <w:sz w:val="22"/>
          <w:szCs w:val="22"/>
        </w:rPr>
        <w:t>Мониторинг прогресса в области улучшения качества для принятия управленческих решений.</w:t>
      </w:r>
    </w:p>
    <w:p w:rsidR="00911FA8" w:rsidRPr="00B84672" w:rsidRDefault="00911FA8" w:rsidP="00911FA8">
      <w:pPr>
        <w:pStyle w:val="a7"/>
        <w:numPr>
          <w:ilvl w:val="0"/>
          <w:numId w:val="1"/>
        </w:numPr>
        <w:autoSpaceDE w:val="0"/>
        <w:autoSpaceDN w:val="0"/>
        <w:spacing w:after="0"/>
        <w:jc w:val="both"/>
        <w:rPr>
          <w:sz w:val="22"/>
          <w:szCs w:val="22"/>
        </w:rPr>
      </w:pPr>
      <w:r w:rsidRPr="00B84672">
        <w:rPr>
          <w:sz w:val="22"/>
          <w:szCs w:val="22"/>
        </w:rPr>
        <w:t>Разработка документации по созданию системы обеспечения качества.</w:t>
      </w:r>
    </w:p>
    <w:p w:rsidR="00911FA8" w:rsidRPr="00B84672" w:rsidRDefault="00911FA8" w:rsidP="00911FA8">
      <w:pPr>
        <w:pStyle w:val="a7"/>
        <w:numPr>
          <w:ilvl w:val="0"/>
          <w:numId w:val="1"/>
        </w:numPr>
        <w:autoSpaceDE w:val="0"/>
        <w:autoSpaceDN w:val="0"/>
        <w:spacing w:after="0"/>
        <w:jc w:val="both"/>
        <w:rPr>
          <w:sz w:val="22"/>
          <w:szCs w:val="22"/>
        </w:rPr>
      </w:pPr>
      <w:r w:rsidRPr="00B84672">
        <w:rPr>
          <w:sz w:val="22"/>
          <w:szCs w:val="22"/>
        </w:rPr>
        <w:t>Принцип в управлении качеством: улучшение. Разработка корректирующих и превентивных мероприятий по улучшению качества.</w:t>
      </w:r>
    </w:p>
    <w:p w:rsidR="00911FA8" w:rsidRDefault="00911FA8" w:rsidP="00911FA8">
      <w:pPr>
        <w:pStyle w:val="a7"/>
        <w:numPr>
          <w:ilvl w:val="0"/>
          <w:numId w:val="1"/>
        </w:numPr>
        <w:autoSpaceDE w:val="0"/>
        <w:autoSpaceDN w:val="0"/>
        <w:spacing w:after="0"/>
        <w:jc w:val="both"/>
        <w:rPr>
          <w:sz w:val="22"/>
          <w:szCs w:val="22"/>
        </w:rPr>
      </w:pPr>
      <w:r w:rsidRPr="00B84672">
        <w:rPr>
          <w:sz w:val="22"/>
          <w:szCs w:val="22"/>
        </w:rPr>
        <w:t>Управление человеческими ресурсами в условиях всеобщего управления качеством. Обучение персонала.</w:t>
      </w:r>
    </w:p>
    <w:p w:rsidR="00D11BE6" w:rsidRPr="00911FA8" w:rsidRDefault="00D11BE6" w:rsidP="00911FA8">
      <w:pPr>
        <w:tabs>
          <w:tab w:val="left" w:pos="2310"/>
        </w:tabs>
      </w:pPr>
    </w:p>
    <w:sectPr w:rsidR="00D11BE6" w:rsidRPr="00911FA8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7A87"/>
    <w:multiLevelType w:val="multilevel"/>
    <w:tmpl w:val="5B8C6DF6"/>
    <w:lvl w:ilvl="0">
      <w:start w:val="1"/>
      <w:numFmt w:val="decimal"/>
      <w:suff w:val="space"/>
      <w:lvlText w:val="%1."/>
      <w:lvlJc w:val="left"/>
      <w:pPr>
        <w:ind w:firstLine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57"/>
        </w:tabs>
        <w:ind w:left="94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77"/>
        </w:tabs>
        <w:ind w:left="144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7"/>
        </w:tabs>
        <w:ind w:left="194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957"/>
        </w:tabs>
        <w:ind w:left="245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77"/>
        </w:tabs>
        <w:ind w:left="295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7"/>
        </w:tabs>
        <w:ind w:left="346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57"/>
        </w:tabs>
        <w:ind w:left="4037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11FA8"/>
    <w:rsid w:val="00D11BE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3C3F3F-5303-47FD-860F-668B87F6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ody Text"/>
    <w:basedOn w:val="a"/>
    <w:link w:val="a8"/>
    <w:unhideWhenUsed/>
    <w:rsid w:val="00911F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Основной текст Знак"/>
    <w:basedOn w:val="a0"/>
    <w:link w:val="a7"/>
    <w:rsid w:val="00911FA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5669</Characters>
  <Application>Microsoft Office Word</Application>
  <DocSecurity>0</DocSecurity>
  <Lines>47</Lines>
  <Paragraphs>13</Paragraphs>
  <ScaleCrop>false</ScaleCrop>
  <Company>УрГЭУ</Company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2023-2024_z27_03_02-УКвПТС-2023_заочное_plx_Всеобщее управление качеством</dc:title>
  <dc:creator>FastReport.NET</dc:creator>
  <cp:lastModifiedBy>Овсянникова Анастасия Геннадьевна</cp:lastModifiedBy>
  <cp:revision>2</cp:revision>
  <dcterms:created xsi:type="dcterms:W3CDTF">2023-09-08T03:27:00Z</dcterms:created>
  <dcterms:modified xsi:type="dcterms:W3CDTF">2023-09-08T03:27:00Z</dcterms:modified>
</cp:coreProperties>
</file>