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24B1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B19" w:rsidRDefault="0007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24B19" w:rsidRDefault="00B24B19"/>
        </w:tc>
      </w:tr>
      <w:tr w:rsidR="00B24B1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B19" w:rsidRDefault="0007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24B19" w:rsidRDefault="00B24B19"/>
        </w:tc>
      </w:tr>
      <w:tr w:rsidR="00B24B19">
        <w:trPr>
          <w:trHeight w:hRule="exact" w:val="212"/>
        </w:trPr>
        <w:tc>
          <w:tcPr>
            <w:tcW w:w="1521" w:type="dxa"/>
          </w:tcPr>
          <w:p w:rsidR="00B24B19" w:rsidRDefault="00B24B19"/>
        </w:tc>
        <w:tc>
          <w:tcPr>
            <w:tcW w:w="1600" w:type="dxa"/>
          </w:tcPr>
          <w:p w:rsidR="00B24B19" w:rsidRDefault="00B24B19"/>
        </w:tc>
        <w:tc>
          <w:tcPr>
            <w:tcW w:w="7089" w:type="dxa"/>
          </w:tcPr>
          <w:p w:rsidR="00B24B19" w:rsidRDefault="00B24B19"/>
        </w:tc>
        <w:tc>
          <w:tcPr>
            <w:tcW w:w="426" w:type="dxa"/>
          </w:tcPr>
          <w:p w:rsidR="00B24B19" w:rsidRDefault="00B24B19"/>
        </w:tc>
      </w:tr>
      <w:tr w:rsidR="00B24B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4B19" w:rsidRDefault="000721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B19" w:rsidRDefault="000721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микробиология</w:t>
            </w:r>
            <w:proofErr w:type="spellEnd"/>
            <w:r>
              <w:t xml:space="preserve"> </w:t>
            </w:r>
          </w:p>
        </w:tc>
      </w:tr>
      <w:tr w:rsidR="00B24B1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4B19" w:rsidRDefault="000721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B19" w:rsidRDefault="00072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r>
              <w:t xml:space="preserve"> </w:t>
            </w:r>
          </w:p>
        </w:tc>
      </w:tr>
      <w:tr w:rsidR="00B24B1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4B19" w:rsidRDefault="000721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B19" w:rsidRDefault="000721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B24B1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4B19" w:rsidRDefault="000721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B19" w:rsidRDefault="00072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24B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4B19" w:rsidRDefault="000721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B19" w:rsidRDefault="000721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B24B1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B19" w:rsidRDefault="000721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B24B1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24B1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24B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</w:tr>
      <w:tr w:rsidR="00B24B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B24B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B24B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B24B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B24B19" w:rsidRPr="000721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Pr="00072145" w:rsidRDefault="00072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методы биохимической идентификации микроорганизмов</w:t>
            </w:r>
          </w:p>
        </w:tc>
      </w:tr>
      <w:tr w:rsidR="00B24B19" w:rsidRPr="0007214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Pr="00072145" w:rsidRDefault="00072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Производственно-ситуационный анализ «Санитарно-микробиологический контроль безопасности и качества пищевых продуктов»</w:t>
            </w:r>
          </w:p>
        </w:tc>
      </w:tr>
      <w:tr w:rsidR="00B24B19" w:rsidRPr="0007214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Pr="00072145" w:rsidRDefault="00072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Производственно-ситуационный анализ «Санитарно-микробиологический контроль безопасности и качества непродовольственных товаров и сырья»</w:t>
            </w:r>
          </w:p>
        </w:tc>
      </w:tr>
      <w:tr w:rsidR="00B24B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B24B1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сохранения продовольственных и непродовольственны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товаров, и сырья.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порчи</w:t>
            </w:r>
            <w:proofErr w:type="spellEnd"/>
          </w:p>
        </w:tc>
      </w:tr>
      <w:tr w:rsidR="00B24B19" w:rsidRPr="00072145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Pr="00072145" w:rsidRDefault="00072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основных химических и биологических законов в пищевой биотехнологии,  методы математического анализа и моделирования процессов на пищевых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производствах, теоретические и экспериментальные исследования биотехнологических аппаратов.</w:t>
            </w:r>
          </w:p>
        </w:tc>
      </w:tr>
      <w:tr w:rsidR="00B24B19" w:rsidRPr="00072145">
        <w:trPr>
          <w:trHeight w:hRule="exact" w:val="184"/>
        </w:trPr>
        <w:tc>
          <w:tcPr>
            <w:tcW w:w="1521" w:type="dxa"/>
          </w:tcPr>
          <w:p w:rsidR="00B24B19" w:rsidRPr="00072145" w:rsidRDefault="00B24B1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24B19" w:rsidRPr="00072145" w:rsidRDefault="00B24B1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24B19" w:rsidRPr="00072145" w:rsidRDefault="00B24B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B19" w:rsidRPr="00072145" w:rsidRDefault="00B24B19">
            <w:pPr>
              <w:rPr>
                <w:lang w:val="ru-RU"/>
              </w:rPr>
            </w:pPr>
          </w:p>
        </w:tc>
      </w:tr>
      <w:tr w:rsidR="00B24B1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Default="000721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24B19">
        <w:trPr>
          <w:trHeight w:hRule="exact" w:val="196"/>
        </w:trPr>
        <w:tc>
          <w:tcPr>
            <w:tcW w:w="1521" w:type="dxa"/>
          </w:tcPr>
          <w:p w:rsidR="00B24B19" w:rsidRDefault="00B24B19"/>
        </w:tc>
        <w:tc>
          <w:tcPr>
            <w:tcW w:w="1600" w:type="dxa"/>
          </w:tcPr>
          <w:p w:rsidR="00B24B19" w:rsidRDefault="00B24B19"/>
        </w:tc>
        <w:tc>
          <w:tcPr>
            <w:tcW w:w="7089" w:type="dxa"/>
          </w:tcPr>
          <w:p w:rsidR="00B24B19" w:rsidRDefault="00B24B19"/>
        </w:tc>
        <w:tc>
          <w:tcPr>
            <w:tcW w:w="426" w:type="dxa"/>
          </w:tcPr>
          <w:p w:rsidR="00B24B19" w:rsidRDefault="00B24B19"/>
        </w:tc>
      </w:tr>
      <w:tr w:rsidR="00B24B1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B19" w:rsidRDefault="00072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4B19" w:rsidRPr="0007214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B19" w:rsidRPr="00072145" w:rsidRDefault="000721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Донченко Л. В., Сокол Н. В., Щербакова Е. В., </w:t>
            </w:r>
            <w:proofErr w:type="spellStart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Красноселова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 Пищевая химия. Добавки. [Электронный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/444268</w:t>
            </w:r>
          </w:p>
        </w:tc>
      </w:tr>
      <w:tr w:rsidR="00B24B19" w:rsidRPr="0007214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B19" w:rsidRPr="00072145" w:rsidRDefault="000721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Ким И. Н., Штанько Т. И., Кращенко В. В. Пищевая химия. Наличие металлов в продуктах. [Электронный ресурс]</w:t>
            </w:r>
            <w:proofErr w:type="gramStart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вузов. - Москв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Издательство </w:t>
            </w:r>
            <w:proofErr w:type="spellStart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/452610</w:t>
            </w:r>
          </w:p>
        </w:tc>
      </w:tr>
      <w:tr w:rsidR="00B24B19" w:rsidRPr="0007214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B19" w:rsidRPr="00072145" w:rsidRDefault="000721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Казаков А. В. Современные жидкие заквасочные материалы на основе </w:t>
            </w:r>
            <w:proofErr w:type="spellStart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пробиотических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бактерий и принципы организации их производства (основы прикладной микробиологии).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492564.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24B1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B19" w:rsidRDefault="00072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24B19" w:rsidRDefault="00072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24B19" w:rsidRPr="000721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4B19" w:rsidRPr="00072145" w:rsidRDefault="000721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Бурачевский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И., </w:t>
            </w:r>
            <w:proofErr w:type="spellStart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Зайнуллин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А., </w:t>
            </w:r>
            <w:proofErr w:type="spellStart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Кунакова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 Химия и технол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огия переработки плодово-ягодного сырья. [Электронный ресурс]</w:t>
            </w:r>
            <w:proofErr w:type="gramStart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/448520</w:t>
            </w:r>
          </w:p>
        </w:tc>
      </w:tr>
      <w:tr w:rsidR="00B24B19" w:rsidRPr="00072145">
        <w:trPr>
          <w:trHeight w:hRule="exact" w:val="277"/>
        </w:trPr>
        <w:tc>
          <w:tcPr>
            <w:tcW w:w="10774" w:type="dxa"/>
          </w:tcPr>
          <w:p w:rsidR="00B24B19" w:rsidRPr="00072145" w:rsidRDefault="00B24B19">
            <w:pPr>
              <w:rPr>
                <w:lang w:val="ru-RU"/>
              </w:rPr>
            </w:pPr>
          </w:p>
        </w:tc>
      </w:tr>
      <w:tr w:rsidR="00B24B19" w:rsidRPr="000721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Pr="00072145" w:rsidRDefault="00072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72145">
              <w:rPr>
                <w:lang w:val="ru-RU"/>
              </w:rPr>
              <w:t xml:space="preserve"> </w:t>
            </w:r>
          </w:p>
        </w:tc>
      </w:tr>
      <w:tr w:rsidR="00B24B1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4B19" w:rsidRDefault="00072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4B19">
        <w:trPr>
          <w:trHeight w:hRule="exact" w:val="277"/>
        </w:trPr>
        <w:tc>
          <w:tcPr>
            <w:tcW w:w="10774" w:type="dxa"/>
          </w:tcPr>
          <w:p w:rsidR="00B24B19" w:rsidRDefault="00B24B19"/>
        </w:tc>
      </w:tr>
      <w:tr w:rsidR="00B24B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4B19" w:rsidRDefault="000721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1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21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721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24B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4B19" w:rsidRDefault="000721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721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721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721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721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24B19" w:rsidRPr="000721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4B19" w:rsidRPr="00072145" w:rsidRDefault="000721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1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21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72145">
              <w:rPr>
                <w:lang w:val="ru-RU"/>
              </w:rPr>
              <w:t xml:space="preserve"> </w:t>
            </w:r>
          </w:p>
        </w:tc>
      </w:tr>
      <w:tr w:rsidR="00B24B19" w:rsidRPr="000721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4B19" w:rsidRPr="00072145" w:rsidRDefault="000721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72145">
              <w:rPr>
                <w:lang w:val="ru-RU"/>
              </w:rPr>
              <w:t xml:space="preserve"> </w:t>
            </w:r>
          </w:p>
        </w:tc>
      </w:tr>
      <w:tr w:rsidR="00B24B19" w:rsidRPr="0007214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4B19" w:rsidRPr="00072145" w:rsidRDefault="00072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</w:t>
            </w:r>
            <w:proofErr w:type="gramStart"/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B24B19" w:rsidRPr="0007214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4B19" w:rsidRPr="00072145" w:rsidRDefault="000721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2145">
              <w:rPr>
                <w:lang w:val="ru-RU"/>
              </w:rPr>
              <w:t xml:space="preserve"> </w:t>
            </w:r>
          </w:p>
        </w:tc>
      </w:tr>
      <w:tr w:rsidR="00B24B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4B19" w:rsidRPr="00072145" w:rsidRDefault="000721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Авторский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доцента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кафедры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пищевых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биотехнологий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Казакова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А.В.</w:t>
            </w:r>
            <w:r w:rsidRPr="00072145">
              <w:rPr>
                <w:lang w:val="ru-RU"/>
              </w:rPr>
              <w:t xml:space="preserve"> </w:t>
            </w:r>
          </w:p>
          <w:p w:rsidR="00B24B19" w:rsidRDefault="000721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http://prioritet.ru</w:t>
            </w:r>
            <w:r>
              <w:t xml:space="preserve"> </w:t>
            </w:r>
          </w:p>
        </w:tc>
      </w:tr>
      <w:tr w:rsidR="00B24B19" w:rsidRPr="0007214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B19" w:rsidRPr="00072145" w:rsidRDefault="00072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072145">
              <w:rPr>
                <w:lang w:val="ru-RU"/>
              </w:rPr>
              <w:t xml:space="preserve"> </w:t>
            </w:r>
            <w:r w:rsidRPr="00072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Валерьевна</w:t>
            </w:r>
            <w:r w:rsidRPr="00072145">
              <w:rPr>
                <w:lang w:val="ru-RU"/>
              </w:rPr>
              <w:t xml:space="preserve"> </w:t>
            </w:r>
          </w:p>
        </w:tc>
      </w:tr>
    </w:tbl>
    <w:p w:rsidR="00B24B19" w:rsidRDefault="00B24B19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Pr="00072145" w:rsidRDefault="00072145" w:rsidP="00072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072145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072145" w:rsidRPr="00072145" w:rsidRDefault="00072145" w:rsidP="00072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072145" w:rsidRPr="00072145" w:rsidTr="008D2062">
        <w:tc>
          <w:tcPr>
            <w:tcW w:w="5000" w:type="pct"/>
          </w:tcPr>
          <w:p w:rsidR="00072145" w:rsidRPr="00072145" w:rsidRDefault="00072145" w:rsidP="00072145">
            <w:pPr>
              <w:jc w:val="both"/>
              <w:rPr>
                <w:sz w:val="24"/>
                <w:szCs w:val="28"/>
              </w:rPr>
            </w:pPr>
            <w:r w:rsidRPr="00072145">
              <w:rPr>
                <w:sz w:val="24"/>
                <w:szCs w:val="28"/>
              </w:rPr>
              <w:t xml:space="preserve">1.Микробиология </w:t>
            </w:r>
            <w:proofErr w:type="spellStart"/>
            <w:r w:rsidRPr="00072145">
              <w:rPr>
                <w:sz w:val="24"/>
                <w:szCs w:val="28"/>
              </w:rPr>
              <w:t>маргариного</w:t>
            </w:r>
            <w:proofErr w:type="spellEnd"/>
            <w:r w:rsidRPr="00072145">
              <w:rPr>
                <w:sz w:val="24"/>
                <w:szCs w:val="28"/>
              </w:rPr>
              <w:t xml:space="preserve"> производства</w:t>
            </w:r>
          </w:p>
        </w:tc>
      </w:tr>
      <w:tr w:rsidR="00072145" w:rsidRPr="00072145" w:rsidTr="008D2062">
        <w:tc>
          <w:tcPr>
            <w:tcW w:w="5000" w:type="pct"/>
          </w:tcPr>
          <w:p w:rsidR="00072145" w:rsidRPr="00072145" w:rsidRDefault="00072145" w:rsidP="00072145">
            <w:pPr>
              <w:jc w:val="both"/>
              <w:rPr>
                <w:sz w:val="24"/>
                <w:szCs w:val="28"/>
              </w:rPr>
            </w:pPr>
            <w:r w:rsidRPr="00072145">
              <w:rPr>
                <w:sz w:val="24"/>
                <w:szCs w:val="28"/>
              </w:rPr>
              <w:t>2.Пищевые заболевания</w:t>
            </w:r>
          </w:p>
        </w:tc>
      </w:tr>
      <w:tr w:rsidR="00072145" w:rsidRPr="00072145" w:rsidTr="008D2062">
        <w:tc>
          <w:tcPr>
            <w:tcW w:w="5000" w:type="pct"/>
          </w:tcPr>
          <w:p w:rsidR="00072145" w:rsidRPr="00072145" w:rsidRDefault="00072145" w:rsidP="00072145">
            <w:pPr>
              <w:jc w:val="both"/>
              <w:rPr>
                <w:sz w:val="24"/>
                <w:szCs w:val="28"/>
              </w:rPr>
            </w:pPr>
            <w:r w:rsidRPr="00072145">
              <w:rPr>
                <w:sz w:val="24"/>
                <w:szCs w:val="28"/>
              </w:rPr>
              <w:t>3.Закваски, используемые в молочной промышленности для приготовления кисломолочных продуктов</w:t>
            </w:r>
          </w:p>
        </w:tc>
      </w:tr>
      <w:tr w:rsidR="00072145" w:rsidRPr="00072145" w:rsidTr="008D2062">
        <w:tc>
          <w:tcPr>
            <w:tcW w:w="5000" w:type="pct"/>
          </w:tcPr>
          <w:p w:rsidR="00072145" w:rsidRPr="00072145" w:rsidRDefault="00072145" w:rsidP="00072145">
            <w:pPr>
              <w:jc w:val="both"/>
              <w:rPr>
                <w:sz w:val="24"/>
                <w:szCs w:val="28"/>
              </w:rPr>
            </w:pPr>
            <w:r w:rsidRPr="00072145">
              <w:rPr>
                <w:sz w:val="24"/>
                <w:szCs w:val="28"/>
              </w:rPr>
              <w:t>4.Санитарно-микробиологический контроль пищевых продуктов</w:t>
            </w:r>
          </w:p>
        </w:tc>
      </w:tr>
      <w:tr w:rsidR="00072145" w:rsidRPr="00072145" w:rsidTr="008D2062">
        <w:tc>
          <w:tcPr>
            <w:tcW w:w="5000" w:type="pct"/>
          </w:tcPr>
          <w:p w:rsidR="00072145" w:rsidRPr="00072145" w:rsidRDefault="00072145" w:rsidP="00072145">
            <w:pPr>
              <w:jc w:val="both"/>
              <w:rPr>
                <w:sz w:val="24"/>
                <w:szCs w:val="28"/>
              </w:rPr>
            </w:pPr>
            <w:r w:rsidRPr="00072145">
              <w:rPr>
                <w:sz w:val="24"/>
                <w:szCs w:val="28"/>
              </w:rPr>
              <w:t>5.Микробиология макаронных изделий и круп</w:t>
            </w:r>
          </w:p>
        </w:tc>
      </w:tr>
      <w:tr w:rsidR="00072145" w:rsidRPr="00072145" w:rsidTr="008D2062">
        <w:tc>
          <w:tcPr>
            <w:tcW w:w="5000" w:type="pct"/>
          </w:tcPr>
          <w:p w:rsidR="00072145" w:rsidRPr="00072145" w:rsidRDefault="00072145" w:rsidP="00072145">
            <w:pPr>
              <w:jc w:val="both"/>
              <w:rPr>
                <w:sz w:val="24"/>
                <w:szCs w:val="28"/>
              </w:rPr>
            </w:pPr>
            <w:r w:rsidRPr="00072145">
              <w:rPr>
                <w:sz w:val="24"/>
                <w:szCs w:val="28"/>
              </w:rPr>
              <w:t>6.Микробиология колбасных изделий</w:t>
            </w:r>
          </w:p>
        </w:tc>
      </w:tr>
      <w:tr w:rsidR="00072145" w:rsidRPr="00072145" w:rsidTr="008D2062">
        <w:tc>
          <w:tcPr>
            <w:tcW w:w="5000" w:type="pct"/>
          </w:tcPr>
          <w:p w:rsidR="00072145" w:rsidRPr="00072145" w:rsidRDefault="00072145" w:rsidP="00072145">
            <w:pPr>
              <w:jc w:val="both"/>
              <w:rPr>
                <w:sz w:val="24"/>
                <w:szCs w:val="28"/>
              </w:rPr>
            </w:pPr>
            <w:r w:rsidRPr="00072145">
              <w:rPr>
                <w:sz w:val="24"/>
                <w:szCs w:val="28"/>
              </w:rPr>
              <w:t>7.Микробиология яиц и яйцепродуктов</w:t>
            </w:r>
          </w:p>
        </w:tc>
      </w:tr>
      <w:tr w:rsidR="00072145" w:rsidRPr="00072145" w:rsidTr="008D2062">
        <w:tc>
          <w:tcPr>
            <w:tcW w:w="5000" w:type="pct"/>
          </w:tcPr>
          <w:p w:rsidR="00072145" w:rsidRPr="00072145" w:rsidRDefault="00072145" w:rsidP="00072145">
            <w:pPr>
              <w:jc w:val="both"/>
              <w:rPr>
                <w:sz w:val="24"/>
                <w:szCs w:val="28"/>
              </w:rPr>
            </w:pPr>
            <w:r w:rsidRPr="00072145">
              <w:rPr>
                <w:sz w:val="24"/>
                <w:szCs w:val="28"/>
              </w:rPr>
              <w:t>8.Микробиология сырого пастеризованного молока</w:t>
            </w:r>
          </w:p>
        </w:tc>
      </w:tr>
      <w:tr w:rsidR="00072145" w:rsidRPr="00072145" w:rsidTr="008D2062">
        <w:tc>
          <w:tcPr>
            <w:tcW w:w="5000" w:type="pct"/>
          </w:tcPr>
          <w:p w:rsidR="00072145" w:rsidRPr="00072145" w:rsidRDefault="00072145" w:rsidP="00072145">
            <w:pPr>
              <w:jc w:val="both"/>
              <w:rPr>
                <w:sz w:val="24"/>
                <w:szCs w:val="28"/>
              </w:rPr>
            </w:pPr>
            <w:r w:rsidRPr="00072145">
              <w:rPr>
                <w:sz w:val="24"/>
                <w:szCs w:val="28"/>
              </w:rPr>
              <w:t>9.Микробиология мясных консервов</w:t>
            </w:r>
          </w:p>
        </w:tc>
      </w:tr>
      <w:tr w:rsidR="00072145" w:rsidRPr="00072145" w:rsidTr="008D2062">
        <w:tc>
          <w:tcPr>
            <w:tcW w:w="5000" w:type="pct"/>
          </w:tcPr>
          <w:p w:rsidR="00072145" w:rsidRPr="00072145" w:rsidRDefault="00072145" w:rsidP="00072145">
            <w:pPr>
              <w:jc w:val="both"/>
              <w:rPr>
                <w:sz w:val="24"/>
                <w:szCs w:val="28"/>
              </w:rPr>
            </w:pPr>
            <w:r w:rsidRPr="00072145">
              <w:rPr>
                <w:sz w:val="24"/>
                <w:szCs w:val="28"/>
              </w:rPr>
              <w:t>10.Микробиология мяса</w:t>
            </w:r>
          </w:p>
        </w:tc>
      </w:tr>
      <w:tr w:rsidR="00072145" w:rsidRPr="00072145" w:rsidTr="008D2062">
        <w:tc>
          <w:tcPr>
            <w:tcW w:w="5000" w:type="pct"/>
          </w:tcPr>
          <w:p w:rsidR="00072145" w:rsidRPr="00072145" w:rsidRDefault="00072145" w:rsidP="00072145">
            <w:pPr>
              <w:jc w:val="both"/>
              <w:rPr>
                <w:sz w:val="24"/>
                <w:szCs w:val="28"/>
              </w:rPr>
            </w:pPr>
            <w:r w:rsidRPr="00072145">
              <w:rPr>
                <w:sz w:val="24"/>
                <w:szCs w:val="28"/>
              </w:rPr>
              <w:t>11.Микробиология сыра</w:t>
            </w:r>
          </w:p>
        </w:tc>
      </w:tr>
      <w:tr w:rsidR="00072145" w:rsidRPr="00072145" w:rsidTr="008D2062">
        <w:tc>
          <w:tcPr>
            <w:tcW w:w="5000" w:type="pct"/>
          </w:tcPr>
          <w:p w:rsidR="00072145" w:rsidRPr="00072145" w:rsidRDefault="00072145" w:rsidP="00072145">
            <w:pPr>
              <w:jc w:val="both"/>
              <w:rPr>
                <w:sz w:val="24"/>
                <w:szCs w:val="28"/>
              </w:rPr>
            </w:pPr>
            <w:r w:rsidRPr="00072145">
              <w:rPr>
                <w:sz w:val="24"/>
                <w:szCs w:val="28"/>
              </w:rPr>
              <w:t>12. Микробиология хлебопекарного производства</w:t>
            </w:r>
          </w:p>
        </w:tc>
      </w:tr>
      <w:tr w:rsidR="00072145" w:rsidRPr="00072145" w:rsidTr="008D2062">
        <w:tc>
          <w:tcPr>
            <w:tcW w:w="5000" w:type="pct"/>
          </w:tcPr>
          <w:p w:rsidR="00072145" w:rsidRPr="00072145" w:rsidRDefault="00072145" w:rsidP="00072145">
            <w:pPr>
              <w:jc w:val="both"/>
              <w:rPr>
                <w:sz w:val="24"/>
                <w:szCs w:val="28"/>
              </w:rPr>
            </w:pPr>
            <w:r w:rsidRPr="00072145">
              <w:rPr>
                <w:sz w:val="24"/>
                <w:szCs w:val="28"/>
              </w:rPr>
              <w:t>13.Микробиология спиртового производства</w:t>
            </w:r>
          </w:p>
        </w:tc>
      </w:tr>
      <w:tr w:rsidR="00072145" w:rsidRPr="00072145" w:rsidTr="008D2062">
        <w:tc>
          <w:tcPr>
            <w:tcW w:w="5000" w:type="pct"/>
          </w:tcPr>
          <w:p w:rsidR="00072145" w:rsidRPr="00072145" w:rsidRDefault="00072145" w:rsidP="00072145">
            <w:pPr>
              <w:jc w:val="both"/>
              <w:rPr>
                <w:sz w:val="24"/>
                <w:szCs w:val="28"/>
              </w:rPr>
            </w:pPr>
            <w:r w:rsidRPr="00072145">
              <w:rPr>
                <w:sz w:val="24"/>
                <w:szCs w:val="28"/>
              </w:rPr>
              <w:t>14.Микробиология молочных консервов и мороженого</w:t>
            </w:r>
          </w:p>
        </w:tc>
      </w:tr>
      <w:tr w:rsidR="00072145" w:rsidRPr="00072145" w:rsidTr="008D2062">
        <w:tc>
          <w:tcPr>
            <w:tcW w:w="5000" w:type="pct"/>
          </w:tcPr>
          <w:p w:rsidR="00072145" w:rsidRPr="00072145" w:rsidRDefault="00072145" w:rsidP="00072145">
            <w:pPr>
              <w:jc w:val="both"/>
              <w:rPr>
                <w:sz w:val="24"/>
                <w:szCs w:val="28"/>
              </w:rPr>
            </w:pPr>
            <w:r w:rsidRPr="00072145">
              <w:rPr>
                <w:sz w:val="24"/>
                <w:szCs w:val="28"/>
              </w:rPr>
              <w:t>15.Микробиология пивоваренного производства</w:t>
            </w:r>
          </w:p>
        </w:tc>
      </w:tr>
      <w:tr w:rsidR="00072145" w:rsidRPr="00072145" w:rsidTr="008D2062">
        <w:tc>
          <w:tcPr>
            <w:tcW w:w="5000" w:type="pct"/>
          </w:tcPr>
          <w:p w:rsidR="00072145" w:rsidRPr="00072145" w:rsidRDefault="00072145" w:rsidP="00072145">
            <w:pPr>
              <w:jc w:val="both"/>
              <w:rPr>
                <w:sz w:val="24"/>
                <w:szCs w:val="28"/>
              </w:rPr>
            </w:pPr>
            <w:r w:rsidRPr="00072145">
              <w:rPr>
                <w:sz w:val="24"/>
                <w:szCs w:val="28"/>
              </w:rPr>
              <w:t>16.Патогенные, условно-патогенные, санитарно-показательные микроорганизмы</w:t>
            </w:r>
          </w:p>
        </w:tc>
      </w:tr>
      <w:tr w:rsidR="00072145" w:rsidRPr="00072145" w:rsidTr="008D2062">
        <w:tc>
          <w:tcPr>
            <w:tcW w:w="5000" w:type="pct"/>
          </w:tcPr>
          <w:p w:rsidR="00072145" w:rsidRPr="00072145" w:rsidRDefault="00072145" w:rsidP="00072145">
            <w:pPr>
              <w:jc w:val="both"/>
              <w:rPr>
                <w:sz w:val="24"/>
                <w:szCs w:val="28"/>
              </w:rPr>
            </w:pPr>
            <w:r w:rsidRPr="00072145">
              <w:rPr>
                <w:sz w:val="24"/>
                <w:szCs w:val="28"/>
              </w:rPr>
              <w:t>17.Представители технически вредной микрофлоры молока и процессы ими вызываемые</w:t>
            </w:r>
          </w:p>
        </w:tc>
      </w:tr>
      <w:tr w:rsidR="00072145" w:rsidRPr="00072145" w:rsidTr="008D2062">
        <w:tc>
          <w:tcPr>
            <w:tcW w:w="5000" w:type="pct"/>
          </w:tcPr>
          <w:p w:rsidR="00072145" w:rsidRPr="00072145" w:rsidRDefault="00072145" w:rsidP="00072145">
            <w:pPr>
              <w:jc w:val="both"/>
              <w:rPr>
                <w:sz w:val="24"/>
                <w:szCs w:val="28"/>
              </w:rPr>
            </w:pPr>
            <w:r w:rsidRPr="00072145">
              <w:rPr>
                <w:sz w:val="24"/>
                <w:szCs w:val="28"/>
              </w:rPr>
              <w:t>18.Представители технически полезной микрофлоры молока и процессы ими вызываемой</w:t>
            </w:r>
          </w:p>
        </w:tc>
      </w:tr>
      <w:tr w:rsidR="00072145" w:rsidRPr="00072145" w:rsidTr="008D2062">
        <w:tc>
          <w:tcPr>
            <w:tcW w:w="5000" w:type="pct"/>
          </w:tcPr>
          <w:p w:rsidR="00072145" w:rsidRPr="00072145" w:rsidRDefault="00072145" w:rsidP="00072145">
            <w:pPr>
              <w:jc w:val="both"/>
              <w:rPr>
                <w:sz w:val="24"/>
                <w:szCs w:val="28"/>
              </w:rPr>
            </w:pPr>
            <w:r w:rsidRPr="00072145">
              <w:rPr>
                <w:sz w:val="24"/>
                <w:szCs w:val="28"/>
              </w:rPr>
              <w:t>19.Микрофлора сырья, используемого в консервном производстве</w:t>
            </w:r>
          </w:p>
        </w:tc>
      </w:tr>
      <w:tr w:rsidR="00072145" w:rsidRPr="00072145" w:rsidTr="008D2062">
        <w:tc>
          <w:tcPr>
            <w:tcW w:w="5000" w:type="pct"/>
          </w:tcPr>
          <w:p w:rsidR="00072145" w:rsidRPr="00072145" w:rsidRDefault="00072145" w:rsidP="00072145">
            <w:pPr>
              <w:jc w:val="both"/>
              <w:rPr>
                <w:sz w:val="24"/>
                <w:szCs w:val="28"/>
              </w:rPr>
            </w:pPr>
            <w:r w:rsidRPr="00072145">
              <w:rPr>
                <w:sz w:val="24"/>
                <w:szCs w:val="28"/>
              </w:rPr>
              <w:t>20.Микроорганизмы, влияющие на качество мяса и мясопродуктов</w:t>
            </w:r>
          </w:p>
        </w:tc>
      </w:tr>
    </w:tbl>
    <w:p w:rsidR="00072145" w:rsidRDefault="00072145">
      <w:pPr>
        <w:rPr>
          <w:lang w:val="ru-RU"/>
        </w:rPr>
      </w:pPr>
      <w:bookmarkStart w:id="0" w:name="_GoBack"/>
      <w:bookmarkEnd w:id="0"/>
    </w:p>
    <w:p w:rsidR="00072145" w:rsidRDefault="00072145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Default="00072145">
      <w:pPr>
        <w:rPr>
          <w:lang w:val="ru-RU"/>
        </w:rPr>
      </w:pPr>
    </w:p>
    <w:p w:rsidR="00072145" w:rsidRPr="00072145" w:rsidRDefault="00072145">
      <w:pPr>
        <w:rPr>
          <w:lang w:val="ru-RU"/>
        </w:rPr>
      </w:pPr>
    </w:p>
    <w:sectPr w:rsidR="00072145" w:rsidRPr="0007214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2145"/>
    <w:rsid w:val="001F0BC7"/>
    <w:rsid w:val="00B24B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2021-2022_19_03_01-ПБ-2021_очное_plx_Пищевая микробиология</dc:title>
  <dc:creator>FastReport.NET</dc:creator>
  <cp:lastModifiedBy>Owner</cp:lastModifiedBy>
  <cp:revision>2</cp:revision>
  <dcterms:created xsi:type="dcterms:W3CDTF">2021-08-29T18:19:00Z</dcterms:created>
  <dcterms:modified xsi:type="dcterms:W3CDTF">2021-08-29T18:19:00Z</dcterms:modified>
</cp:coreProperties>
</file>