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F40FB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0FB0" w:rsidRDefault="005E04C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0FB0">
        <w:trPr>
          <w:trHeight w:hRule="exact" w:val="67"/>
        </w:trPr>
        <w:tc>
          <w:tcPr>
            <w:tcW w:w="1521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0FB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0FB0" w:rsidRDefault="005E04C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0FB0">
        <w:trPr>
          <w:trHeight w:hRule="exact" w:val="500"/>
        </w:trPr>
        <w:tc>
          <w:tcPr>
            <w:tcW w:w="1521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0FB0" w:rsidRPr="005E04C8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FB0" w:rsidRPr="005E04C8" w:rsidRDefault="005E04C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5E04C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0FB0" w:rsidRPr="005E04C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0FB0" w:rsidRDefault="005E04C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FB0" w:rsidRPr="005E04C8" w:rsidRDefault="005E04C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Управленческий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хозяйственной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E04C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0FB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0FB0" w:rsidRDefault="005E04C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FB0" w:rsidRDefault="005E04C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0FB0" w:rsidRPr="005E04C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0FB0" w:rsidRDefault="005E04C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FB0" w:rsidRPr="005E04C8" w:rsidRDefault="005E04C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Финансовый,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управленческий,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налоговый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учет,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5E04C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0FB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0FB0" w:rsidRDefault="005E04C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FB0" w:rsidRDefault="005E04C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0FB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0FB0" w:rsidRDefault="005E04C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Default="005E04C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0FB0">
        <w:trPr>
          <w:trHeight w:hRule="exact" w:val="574"/>
        </w:trPr>
        <w:tc>
          <w:tcPr>
            <w:tcW w:w="1521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Default="005E04C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0FB0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Default="005E04C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40FB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0FB0" w:rsidRDefault="00F40FB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0FB0" w:rsidRDefault="00F40FB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Default="00F40FB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40FB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0FB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Default="005E04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Default="005E04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0FB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Default="005E04C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Default="005E04C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содержание, </w:t>
            </w:r>
            <w:proofErr w:type="gramStart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назначение управленческого учета.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(ПК-1)</w:t>
            </w:r>
          </w:p>
        </w:tc>
        <w:tc>
          <w:tcPr>
            <w:tcW w:w="86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0FB0">
        <w:trPr>
          <w:trHeight w:hRule="exact" w:val="14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Default="005E04C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Default="005E04C8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Отечественный и зарубежный опыт в области управления процессом формирования</w:t>
            </w:r>
            <w:r w:rsidRPr="005E04C8">
              <w:rPr>
                <w:lang w:val="ru-RU"/>
              </w:rPr>
              <w:br/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информации в системе бухгалтерского (управленческого) учета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5E04C8">
              <w:rPr>
                <w:lang w:val="ru-RU"/>
              </w:rPr>
              <w:br/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субъекта о затратах предприятий   и их классификация.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информацией</w:t>
            </w:r>
            <w:proofErr w:type="spellEnd"/>
            <w: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0FB0" w:rsidRDefault="005E04C8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(ПК-1, ПК-2)</w:t>
            </w:r>
          </w:p>
        </w:tc>
        <w:tc>
          <w:tcPr>
            <w:tcW w:w="86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0FB0" w:rsidRPr="005E04C8">
        <w:trPr>
          <w:trHeight w:hRule="exact" w:val="14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Default="005E04C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Pr="005E04C8" w:rsidRDefault="005E04C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Отечественный и зарубежный опыт в области управления процессом формирования</w:t>
            </w:r>
            <w:r w:rsidRPr="005E04C8">
              <w:rPr>
                <w:lang w:val="ru-RU"/>
              </w:rPr>
              <w:br/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в системе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бухгалтерского (управленческого) учета экономического</w:t>
            </w:r>
            <w:r w:rsidRPr="005E04C8">
              <w:rPr>
                <w:lang w:val="ru-RU"/>
              </w:rPr>
              <w:br/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субъекта, включая обособленные подразделения (МВЗ) о себестоимости  и</w:t>
            </w:r>
            <w:r w:rsidRPr="005E04C8">
              <w:rPr>
                <w:lang w:val="ru-RU"/>
              </w:rPr>
              <w:br/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распределении затрат по объектам </w:t>
            </w:r>
            <w:proofErr w:type="spellStart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калькулирования</w:t>
            </w:r>
            <w:proofErr w:type="spellEnd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(носителям затрат) (ПК-1, ПК-2).</w:t>
            </w:r>
          </w:p>
        </w:tc>
        <w:tc>
          <w:tcPr>
            <w:tcW w:w="86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0FB0" w:rsidRPr="005E04C8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Default="005E04C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Pr="005E04C8" w:rsidRDefault="005E04C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Отечественный и зарубежный опыт в облас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 управления процессом формирования</w:t>
            </w:r>
            <w:r w:rsidRPr="005E04C8">
              <w:rPr>
                <w:lang w:val="ru-RU"/>
              </w:rPr>
              <w:br/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в системах управленческого учета:  полная себестоимость  и система</w:t>
            </w:r>
            <w:r w:rsidRPr="005E04C8">
              <w:rPr>
                <w:lang w:val="ru-RU"/>
              </w:rPr>
              <w:br/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директ-кост</w:t>
            </w:r>
            <w:proofErr w:type="spellEnd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»; фактическая себестоимость и система «стандарт-</w:t>
            </w:r>
            <w:proofErr w:type="spellStart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кост</w:t>
            </w:r>
            <w:proofErr w:type="spellEnd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.(ПК-1, ПК--2).</w:t>
            </w:r>
          </w:p>
        </w:tc>
        <w:tc>
          <w:tcPr>
            <w:tcW w:w="86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0FB0" w:rsidRPr="005E04C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Default="005E04C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Pr="005E04C8" w:rsidRDefault="005E04C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Бюджетирование как инструмент управленческого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 (ПК-1, ПК-2)</w:t>
            </w:r>
          </w:p>
        </w:tc>
        <w:tc>
          <w:tcPr>
            <w:tcW w:w="86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0FB0" w:rsidRPr="005E04C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Default="005E04C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Pr="005E04C8" w:rsidRDefault="005E04C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финансового анализа основных фондов (ПК-3, ПК-4, ПК-5)</w:t>
            </w:r>
          </w:p>
        </w:tc>
        <w:tc>
          <w:tcPr>
            <w:tcW w:w="86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0FB0" w:rsidRPr="005E04C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Default="005E04C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Pr="005E04C8" w:rsidRDefault="005E04C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финансового анализа материальных ресурсов и материальных затрат  (ПК-3,</w:t>
            </w:r>
            <w:r w:rsidRPr="005E04C8">
              <w:rPr>
                <w:lang w:val="ru-RU"/>
              </w:rPr>
              <w:br/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ПК-4, ПК-5)</w:t>
            </w:r>
          </w:p>
        </w:tc>
        <w:tc>
          <w:tcPr>
            <w:tcW w:w="86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0FB0" w:rsidRPr="005E04C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Default="005E04C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Pr="005E04C8" w:rsidRDefault="005E04C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финансового анализа трудовых ресурсов и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расходов на заработную плату</w:t>
            </w:r>
            <w:r w:rsidRPr="005E04C8">
              <w:rPr>
                <w:lang w:val="ru-RU"/>
              </w:rPr>
              <w:br/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(ПК-3, ПК-4, ПК-5)</w:t>
            </w:r>
          </w:p>
        </w:tc>
        <w:tc>
          <w:tcPr>
            <w:tcW w:w="86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0FB0" w:rsidRPr="005E04C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Default="005E04C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Pr="005E04C8" w:rsidRDefault="005E04C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финансового анализа производства и реализации продукции  (ПК-3, ПК-4,</w:t>
            </w:r>
            <w:r w:rsidRPr="005E04C8">
              <w:rPr>
                <w:lang w:val="ru-RU"/>
              </w:rPr>
              <w:br/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ПК-5)</w:t>
            </w:r>
          </w:p>
        </w:tc>
        <w:tc>
          <w:tcPr>
            <w:tcW w:w="86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0FB0" w:rsidRPr="005E04C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Default="005E04C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Pr="005E04C8" w:rsidRDefault="005E04C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финансового анализа себестоимости  (ПК-3, ПК-4, ПК-5)</w:t>
            </w:r>
          </w:p>
        </w:tc>
        <w:tc>
          <w:tcPr>
            <w:tcW w:w="86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0FB0" w:rsidRPr="005E04C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Default="005E04C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Pr="005E04C8" w:rsidRDefault="005E04C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финансового анализа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 результатов  (ПК-3, ПК-4, ПК-5)</w:t>
            </w:r>
          </w:p>
        </w:tc>
        <w:tc>
          <w:tcPr>
            <w:tcW w:w="86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0FB0" w:rsidRPr="005E04C8">
        <w:trPr>
          <w:trHeight w:hRule="exact" w:val="302"/>
        </w:trPr>
        <w:tc>
          <w:tcPr>
            <w:tcW w:w="1521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0FB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Default="005E04C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40FB0">
        <w:trPr>
          <w:trHeight w:hRule="exact" w:val="201"/>
        </w:trPr>
        <w:tc>
          <w:tcPr>
            <w:tcW w:w="1521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0FB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0FB0" w:rsidRDefault="005E04C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40FB0" w:rsidRDefault="005E04C8">
      <w:pPr>
        <w:rPr>
          <w:sz w:val="0"/>
          <w:szCs w:val="0"/>
        </w:rPr>
      </w:pPr>
      <w:r>
        <w:br w:type="page"/>
      </w:r>
    </w:p>
    <w:p w:rsidR="00F40FB0" w:rsidRDefault="00F40FB0">
      <w:pPr>
        <w:sectPr w:rsidR="00F40F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40FB0" w:rsidRPr="005E04C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0FB0" w:rsidRPr="005E04C8" w:rsidRDefault="005E04C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Никифорова Е.В., Куприянова Л.М. Управленческий анализ [Электронный</w:t>
            </w:r>
            <w:r w:rsidRPr="005E04C8">
              <w:rPr>
                <w:lang w:val="ru-RU"/>
              </w:rPr>
              <w:br/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Москва: ООО "Научно-издательский центр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ИНФРА-М", 2022. - 225 – Режим</w:t>
            </w:r>
            <w:r w:rsidRPr="005E04C8">
              <w:rPr>
                <w:lang w:val="ru-RU"/>
              </w:rPr>
              <w:br/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/1414397</w:t>
            </w:r>
          </w:p>
        </w:tc>
      </w:tr>
      <w:tr w:rsidR="00F40FB0" w:rsidRPr="005E04C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0FB0" w:rsidRPr="005E04C8" w:rsidRDefault="005E04C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Савицкая Г.В. Экономический анализ [Электронный ресурс</w:t>
            </w:r>
            <w:proofErr w:type="gramStart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5E04C8">
              <w:rPr>
                <w:lang w:val="ru-RU"/>
              </w:rPr>
              <w:br/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2022. - 587 – Режим доступа:</w:t>
            </w:r>
            <w:r w:rsidRPr="005E04C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/1710064</w:t>
            </w:r>
          </w:p>
        </w:tc>
      </w:tr>
      <w:tr w:rsidR="00F40FB0" w:rsidRPr="005E04C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0FB0" w:rsidRPr="005E04C8" w:rsidRDefault="005E04C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Серебрякова Т.Ю., Бирюкова О. А. Управленческий учет [Электронный ресурс</w:t>
            </w:r>
            <w:proofErr w:type="gramStart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5E04C8">
              <w:rPr>
                <w:lang w:val="ru-RU"/>
              </w:rPr>
              <w:br/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2021. - 553 – Режим доступа:</w:t>
            </w:r>
            <w:r w:rsidRPr="005E04C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/1210067</w:t>
            </w:r>
          </w:p>
        </w:tc>
      </w:tr>
      <w:tr w:rsidR="00F40FB0" w:rsidRPr="005E04C8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0FB0" w:rsidRPr="005E04C8" w:rsidRDefault="005E04C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Левчаев</w:t>
            </w:r>
            <w:proofErr w:type="spellEnd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П.А., Осипов В.И. Финансовый механизм и управленческий учет расхода</w:t>
            </w:r>
            <w:r w:rsidRPr="005E04C8">
              <w:rPr>
                <w:lang w:val="ru-RU"/>
              </w:rPr>
              <w:br/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производственных ресурсов компании [Электронный ресурс]:Монография. - Москва: ООО "Научно-</w:t>
            </w:r>
            <w:r w:rsidRPr="005E04C8">
              <w:rPr>
                <w:lang w:val="ru-RU"/>
              </w:rPr>
              <w:br/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2021. - 231 с. – Режим доступа:</w:t>
            </w:r>
            <w:r w:rsidRPr="005E04C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/1149630</w:t>
            </w:r>
          </w:p>
        </w:tc>
      </w:tr>
      <w:tr w:rsidR="00F40FB0" w:rsidRPr="005E04C8">
        <w:trPr>
          <w:trHeight w:hRule="exact" w:val="142"/>
        </w:trPr>
        <w:tc>
          <w:tcPr>
            <w:tcW w:w="10774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0FB0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0FB0" w:rsidRDefault="005E04C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0FB0" w:rsidRPr="005E04C8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0FB0" w:rsidRPr="005E04C8" w:rsidRDefault="005E04C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Вахрушина М.А., Сидорова М.И., Борисова Л.И. Стратегический управленческий учет +</w:t>
            </w:r>
            <w:r w:rsidRPr="005E04C8">
              <w:rPr>
                <w:lang w:val="ru-RU"/>
              </w:rPr>
              <w:br/>
            </w:r>
            <w:proofErr w:type="spellStart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еПриложение:Тесты</w:t>
            </w:r>
            <w:proofErr w:type="spellEnd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ресурс]:Учебник. - Москва: </w:t>
            </w:r>
            <w:proofErr w:type="spellStart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- 183 – Режим</w:t>
            </w:r>
            <w:r w:rsidRPr="005E04C8">
              <w:rPr>
                <w:lang w:val="ru-RU"/>
              </w:rPr>
              <w:br/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/947378</w:t>
            </w:r>
          </w:p>
        </w:tc>
      </w:tr>
      <w:tr w:rsidR="00F40FB0" w:rsidRPr="005E04C8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0FB0" w:rsidRPr="005E04C8">
        <w:trPr>
          <w:trHeight w:hRule="exact" w:val="283"/>
        </w:trPr>
        <w:tc>
          <w:tcPr>
            <w:tcW w:w="10774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0FB0" w:rsidRPr="005E04C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Pr="005E04C8" w:rsidRDefault="005E04C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E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E04C8">
              <w:rPr>
                <w:lang w:val="ru-RU"/>
              </w:rPr>
              <w:t xml:space="preserve"> </w:t>
            </w:r>
          </w:p>
        </w:tc>
      </w:tr>
      <w:tr w:rsidR="00F40FB0" w:rsidRPr="005E04C8">
        <w:trPr>
          <w:trHeight w:hRule="exact" w:val="142"/>
        </w:trPr>
        <w:tc>
          <w:tcPr>
            <w:tcW w:w="10774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0FB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0FB0" w:rsidRDefault="005E04C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0FB0">
        <w:trPr>
          <w:trHeight w:hRule="exact" w:val="284"/>
        </w:trPr>
        <w:tc>
          <w:tcPr>
            <w:tcW w:w="10774" w:type="dxa"/>
          </w:tcPr>
          <w:p w:rsidR="00F40FB0" w:rsidRDefault="00F40F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0FB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0FB0" w:rsidRDefault="005E04C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E04C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E04C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E04C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E04C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40FB0" w:rsidRPr="005E04C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0FB0" w:rsidRPr="005E04C8" w:rsidRDefault="005E04C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E04C8">
              <w:rPr>
                <w:lang w:val="ru-RU"/>
              </w:rPr>
              <w:t xml:space="preserve"> </w:t>
            </w:r>
          </w:p>
        </w:tc>
      </w:tr>
      <w:tr w:rsidR="00F40FB0" w:rsidRPr="005E04C8">
        <w:trPr>
          <w:trHeight w:hRule="exact" w:val="142"/>
        </w:trPr>
        <w:tc>
          <w:tcPr>
            <w:tcW w:w="10774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0FB0" w:rsidRPr="005E04C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0FB0" w:rsidRPr="005E04C8" w:rsidRDefault="005E04C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E04C8">
              <w:rPr>
                <w:lang w:val="ru-RU"/>
              </w:rPr>
              <w:br/>
            </w:r>
            <w:r w:rsidRPr="005E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40FB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0FB0" w:rsidRDefault="005E04C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E04C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40FB0" w:rsidRDefault="005E04C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40FB0" w:rsidRPr="005E04C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0FB0" w:rsidRPr="005E04C8" w:rsidRDefault="005E04C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E04C8">
              <w:rPr>
                <w:lang w:val="ru-RU"/>
              </w:rPr>
              <w:t xml:space="preserve"> </w:t>
            </w:r>
          </w:p>
          <w:p w:rsidR="00F40FB0" w:rsidRPr="005E04C8" w:rsidRDefault="005E04C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E04C8">
              <w:rPr>
                <w:lang w:val="ru-RU"/>
              </w:rPr>
              <w:t xml:space="preserve"> </w:t>
            </w:r>
          </w:p>
          <w:p w:rsidR="00F40FB0" w:rsidRPr="005E04C8" w:rsidRDefault="005E04C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E04C8">
              <w:rPr>
                <w:lang w:val="ru-RU"/>
              </w:rPr>
              <w:t xml:space="preserve"> </w:t>
            </w:r>
          </w:p>
        </w:tc>
      </w:tr>
      <w:tr w:rsidR="00F40FB0" w:rsidRPr="005E04C8">
        <w:trPr>
          <w:trHeight w:hRule="exact" w:val="142"/>
        </w:trPr>
        <w:tc>
          <w:tcPr>
            <w:tcW w:w="10774" w:type="dxa"/>
          </w:tcPr>
          <w:p w:rsidR="00F40FB0" w:rsidRPr="005E04C8" w:rsidRDefault="00F40F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40FB0" w:rsidRPr="005E04C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FB0" w:rsidRPr="005E04C8" w:rsidRDefault="005E04C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E04C8">
              <w:rPr>
                <w:lang w:val="ru-RU"/>
              </w:rPr>
              <w:t xml:space="preserve"> </w:t>
            </w:r>
            <w:proofErr w:type="spellStart"/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proofErr w:type="spellEnd"/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5E04C8">
              <w:rPr>
                <w:lang w:val="ru-RU"/>
              </w:rPr>
              <w:t xml:space="preserve"> </w:t>
            </w:r>
            <w:r w:rsidRPr="005E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Игоревна</w:t>
            </w:r>
            <w:r w:rsidRPr="005E04C8">
              <w:rPr>
                <w:lang w:val="ru-RU"/>
              </w:rPr>
              <w:t xml:space="preserve"> </w:t>
            </w:r>
          </w:p>
        </w:tc>
      </w:tr>
    </w:tbl>
    <w:p w:rsidR="005E04C8" w:rsidRDefault="005E04C8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5E04C8" w:rsidRPr="005E04C8" w:rsidRDefault="005E04C8" w:rsidP="005E0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  <w:r w:rsidRPr="005E04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</w:t>
      </w:r>
      <w:r w:rsidRPr="005E04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курсовых работ</w:t>
      </w:r>
      <w:bookmarkStart w:id="0" w:name="_GoBack"/>
      <w:bookmarkEnd w:id="0"/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>Управленческий учет: отечественный и зарубежный опыт.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>Роль управленческого учета и анализа в стратегии развития субъекта хозяйствования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>Система «стандарт-</w:t>
      </w:r>
      <w:proofErr w:type="spellStart"/>
      <w:r w:rsidRPr="005E04C8">
        <w:rPr>
          <w:rFonts w:ascii="Times New Roman" w:hAnsi="Times New Roman" w:cs="Times New Roman"/>
          <w:sz w:val="24"/>
          <w:szCs w:val="24"/>
          <w:lang w:val="ru-RU"/>
        </w:rPr>
        <w:t>кост</w:t>
      </w:r>
      <w:proofErr w:type="spellEnd"/>
      <w:r w:rsidRPr="005E04C8">
        <w:rPr>
          <w:rFonts w:ascii="Times New Roman" w:hAnsi="Times New Roman" w:cs="Times New Roman"/>
          <w:sz w:val="24"/>
          <w:szCs w:val="24"/>
          <w:lang w:val="ru-RU"/>
        </w:rPr>
        <w:t>»: сущность и проблемы использования.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Система нормативного учета и контроля себестоимости продукции: история развития, </w:t>
      </w:r>
      <w:proofErr w:type="gramStart"/>
      <w:r w:rsidRPr="005E04C8">
        <w:rPr>
          <w:rFonts w:ascii="Times New Roman" w:hAnsi="Times New Roman" w:cs="Times New Roman"/>
          <w:sz w:val="24"/>
          <w:szCs w:val="24"/>
          <w:lang w:val="ru-RU"/>
        </w:rPr>
        <w:t>особенности  применения</w:t>
      </w:r>
      <w:proofErr w:type="gramEnd"/>
      <w:r w:rsidRPr="005E04C8">
        <w:rPr>
          <w:rFonts w:ascii="Times New Roman" w:hAnsi="Times New Roman" w:cs="Times New Roman"/>
          <w:sz w:val="24"/>
          <w:szCs w:val="24"/>
          <w:lang w:val="ru-RU"/>
        </w:rPr>
        <w:t xml:space="preserve"> в России.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>Система «директ-костинг», сущность и проблемы применения.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>Контрольная функция управленческого учета.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>Управленческая отчетность: сущность, состав, порядок составления.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>Внутренняя отчетность по уровням управления и сегментам бизнеса.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>Управленческий контроль: сущность, виды, роль в управлении организацией.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>Анализ отклонений как инструмент управленческого контроля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Интегрированная и автономная система организации управленческого учета 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Организация управленческого учета и </w:t>
      </w:r>
      <w:proofErr w:type="gramStart"/>
      <w:r w:rsidRPr="005E04C8">
        <w:rPr>
          <w:rFonts w:ascii="Times New Roman" w:hAnsi="Times New Roman" w:cs="Times New Roman"/>
          <w:sz w:val="24"/>
          <w:szCs w:val="24"/>
          <w:lang w:val="ru-RU"/>
        </w:rPr>
        <w:t>анализа  по</w:t>
      </w:r>
      <w:proofErr w:type="gramEnd"/>
      <w:r w:rsidRPr="005E04C8">
        <w:rPr>
          <w:rFonts w:ascii="Times New Roman" w:hAnsi="Times New Roman" w:cs="Times New Roman"/>
          <w:sz w:val="24"/>
          <w:szCs w:val="24"/>
          <w:lang w:val="ru-RU"/>
        </w:rPr>
        <w:t xml:space="preserve"> центрам </w:t>
      </w:r>
      <w:proofErr w:type="spellStart"/>
      <w:r w:rsidRPr="005E04C8">
        <w:rPr>
          <w:rFonts w:ascii="Times New Roman" w:hAnsi="Times New Roman" w:cs="Times New Roman"/>
          <w:sz w:val="24"/>
          <w:szCs w:val="24"/>
          <w:lang w:val="ru-RU"/>
        </w:rPr>
        <w:t>ответствен¬ности</w:t>
      </w:r>
      <w:proofErr w:type="spellEnd"/>
      <w:r w:rsidRPr="005E04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Центры затрат и центры прибыли производственного предприятия: организация учета, </w:t>
      </w:r>
      <w:proofErr w:type="gramStart"/>
      <w:r w:rsidRPr="005E04C8">
        <w:rPr>
          <w:rFonts w:ascii="Times New Roman" w:hAnsi="Times New Roman" w:cs="Times New Roman"/>
          <w:sz w:val="24"/>
          <w:szCs w:val="24"/>
          <w:lang w:val="ru-RU"/>
        </w:rPr>
        <w:t>анализа  и</w:t>
      </w:r>
      <w:proofErr w:type="gramEnd"/>
      <w:r w:rsidRPr="005E04C8">
        <w:rPr>
          <w:rFonts w:ascii="Times New Roman" w:hAnsi="Times New Roman" w:cs="Times New Roman"/>
          <w:sz w:val="24"/>
          <w:szCs w:val="24"/>
          <w:lang w:val="ru-RU"/>
        </w:rPr>
        <w:t xml:space="preserve"> внутренней отчетности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>Бюджетирование: отечественный и зарубежный опыт.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>Организация информационных потоков в процессе бюджетирования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Гибкое бюджетирование: содержание, назначение, использование 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>Бюджетирование в системе учета затрат по функциям (</w:t>
      </w:r>
      <w:r w:rsidRPr="005E04C8">
        <w:rPr>
          <w:rFonts w:ascii="Times New Roman" w:hAnsi="Times New Roman" w:cs="Times New Roman"/>
          <w:sz w:val="24"/>
          <w:szCs w:val="24"/>
        </w:rPr>
        <w:t>ABC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>Концепции ценообразования в управленческом учете и анализе.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Поведенческие </w:t>
      </w:r>
      <w:proofErr w:type="gramStart"/>
      <w:r w:rsidRPr="005E04C8">
        <w:rPr>
          <w:rFonts w:ascii="Times New Roman" w:hAnsi="Times New Roman" w:cs="Times New Roman"/>
          <w:sz w:val="24"/>
          <w:szCs w:val="24"/>
          <w:lang w:val="ru-RU"/>
        </w:rPr>
        <w:t>аспекты  в</w:t>
      </w:r>
      <w:proofErr w:type="gramEnd"/>
      <w:r w:rsidRPr="005E04C8">
        <w:rPr>
          <w:rFonts w:ascii="Times New Roman" w:hAnsi="Times New Roman" w:cs="Times New Roman"/>
          <w:sz w:val="24"/>
          <w:szCs w:val="24"/>
          <w:lang w:val="ru-RU"/>
        </w:rPr>
        <w:t xml:space="preserve"> управленческом учете и анализе.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>Классификация затрат на производство: отечественный и зарубежный опыт.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5E04C8">
        <w:rPr>
          <w:rFonts w:ascii="Times New Roman" w:hAnsi="Times New Roman" w:cs="Times New Roman"/>
          <w:sz w:val="24"/>
          <w:szCs w:val="24"/>
          <w:lang w:val="ru-RU"/>
        </w:rPr>
        <w:t>Учет  и</w:t>
      </w:r>
      <w:proofErr w:type="gramEnd"/>
      <w:r w:rsidRPr="005E04C8">
        <w:rPr>
          <w:rFonts w:ascii="Times New Roman" w:hAnsi="Times New Roman" w:cs="Times New Roman"/>
          <w:sz w:val="24"/>
          <w:szCs w:val="24"/>
          <w:lang w:val="ru-RU"/>
        </w:rPr>
        <w:t xml:space="preserve"> анализ затрат </w:t>
      </w:r>
      <w:proofErr w:type="spellStart"/>
      <w:r w:rsidRPr="005E04C8">
        <w:rPr>
          <w:rFonts w:ascii="Times New Roman" w:hAnsi="Times New Roman" w:cs="Times New Roman"/>
          <w:sz w:val="24"/>
          <w:szCs w:val="24"/>
          <w:lang w:val="ru-RU"/>
        </w:rPr>
        <w:t>затрат</w:t>
      </w:r>
      <w:proofErr w:type="spellEnd"/>
      <w:r w:rsidRPr="005E04C8">
        <w:rPr>
          <w:rFonts w:ascii="Times New Roman" w:hAnsi="Times New Roman" w:cs="Times New Roman"/>
          <w:sz w:val="24"/>
          <w:szCs w:val="24"/>
          <w:lang w:val="ru-RU"/>
        </w:rPr>
        <w:t xml:space="preserve"> по местам возникновения и по центрам ответственности.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>Оперативный учет и анализ себестоимости продукции.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23.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>Косвенные расходы, понятие, методы их распределения.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24.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>Управление затратами на производство: учетно-аналитический аспект.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25.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Учет затрат и </w:t>
      </w:r>
      <w:proofErr w:type="gramStart"/>
      <w:r w:rsidRPr="005E04C8">
        <w:rPr>
          <w:rFonts w:ascii="Times New Roman" w:hAnsi="Times New Roman" w:cs="Times New Roman"/>
          <w:sz w:val="24"/>
          <w:szCs w:val="24"/>
          <w:lang w:val="ru-RU"/>
        </w:rPr>
        <w:t>анализ  по</w:t>
      </w:r>
      <w:proofErr w:type="gramEnd"/>
      <w:r w:rsidRPr="005E04C8">
        <w:rPr>
          <w:rFonts w:ascii="Times New Roman" w:hAnsi="Times New Roman" w:cs="Times New Roman"/>
          <w:sz w:val="24"/>
          <w:szCs w:val="24"/>
          <w:lang w:val="ru-RU"/>
        </w:rPr>
        <w:t xml:space="preserve"> функциям (</w:t>
      </w:r>
      <w:r w:rsidRPr="005E04C8">
        <w:rPr>
          <w:rFonts w:ascii="Times New Roman" w:hAnsi="Times New Roman" w:cs="Times New Roman"/>
          <w:sz w:val="24"/>
          <w:szCs w:val="24"/>
        </w:rPr>
        <w:t>ABC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26.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Объекты и методы </w:t>
      </w:r>
      <w:proofErr w:type="spellStart"/>
      <w:r w:rsidRPr="005E04C8">
        <w:rPr>
          <w:rFonts w:ascii="Times New Roman" w:hAnsi="Times New Roman" w:cs="Times New Roman"/>
          <w:sz w:val="24"/>
          <w:szCs w:val="24"/>
          <w:lang w:val="ru-RU"/>
        </w:rPr>
        <w:t>калькулирования</w:t>
      </w:r>
      <w:proofErr w:type="spellEnd"/>
      <w:r w:rsidRPr="005E04C8">
        <w:rPr>
          <w:rFonts w:ascii="Times New Roman" w:hAnsi="Times New Roman" w:cs="Times New Roman"/>
          <w:sz w:val="24"/>
          <w:szCs w:val="24"/>
          <w:lang w:val="ru-RU"/>
        </w:rPr>
        <w:t>: проблема выбора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27.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Переменные и постоянные затраты и их использование в управленческом учете и анализе. 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28.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>Релевантный подход как инструмент принятия управленческих решений.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29.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>Маржинальный подход как инструмент принятия управленческих решений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30.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Учет и </w:t>
      </w:r>
      <w:proofErr w:type="gramStart"/>
      <w:r w:rsidRPr="005E04C8">
        <w:rPr>
          <w:rFonts w:ascii="Times New Roman" w:hAnsi="Times New Roman" w:cs="Times New Roman"/>
          <w:sz w:val="24"/>
          <w:szCs w:val="24"/>
          <w:lang w:val="ru-RU"/>
        </w:rPr>
        <w:t>анализ  затрат</w:t>
      </w:r>
      <w:proofErr w:type="gramEnd"/>
      <w:r w:rsidRPr="005E04C8">
        <w:rPr>
          <w:rFonts w:ascii="Times New Roman" w:hAnsi="Times New Roman" w:cs="Times New Roman"/>
          <w:sz w:val="24"/>
          <w:szCs w:val="24"/>
          <w:lang w:val="ru-RU"/>
        </w:rPr>
        <w:t xml:space="preserve"> как база принятия ценовых решений.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31.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Стратегический управленческий учет и </w:t>
      </w:r>
      <w:proofErr w:type="gramStart"/>
      <w:r w:rsidRPr="005E04C8">
        <w:rPr>
          <w:rFonts w:ascii="Times New Roman" w:hAnsi="Times New Roman" w:cs="Times New Roman"/>
          <w:sz w:val="24"/>
          <w:szCs w:val="24"/>
          <w:lang w:val="ru-RU"/>
        </w:rPr>
        <w:t>анализ :</w:t>
      </w:r>
      <w:proofErr w:type="gramEnd"/>
      <w:r w:rsidRPr="005E04C8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содержание, задачи, технологии.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32.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>Сбалансированная система показателей как инструмент стратегического управленческого учета и анализа.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33.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>Концепции стратегического управленческого учета и анализа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34.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5E04C8">
        <w:rPr>
          <w:rFonts w:ascii="Times New Roman" w:hAnsi="Times New Roman" w:cs="Times New Roman"/>
          <w:sz w:val="24"/>
          <w:szCs w:val="24"/>
          <w:lang w:val="ru-RU"/>
        </w:rPr>
        <w:t>Таргет-кост</w:t>
      </w:r>
      <w:proofErr w:type="spellEnd"/>
      <w:r w:rsidRPr="005E04C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E04C8">
        <w:rPr>
          <w:rFonts w:ascii="Times New Roman" w:hAnsi="Times New Roman" w:cs="Times New Roman"/>
          <w:sz w:val="24"/>
          <w:szCs w:val="24"/>
          <w:lang w:val="ru-RU"/>
        </w:rPr>
        <w:t>кайзен-</w:t>
      </w:r>
      <w:proofErr w:type="gramStart"/>
      <w:r w:rsidRPr="005E04C8">
        <w:rPr>
          <w:rFonts w:ascii="Times New Roman" w:hAnsi="Times New Roman" w:cs="Times New Roman"/>
          <w:sz w:val="24"/>
          <w:szCs w:val="24"/>
          <w:lang w:val="ru-RU"/>
        </w:rPr>
        <w:t>кост</w:t>
      </w:r>
      <w:proofErr w:type="spellEnd"/>
      <w:r w:rsidRPr="005E04C8">
        <w:rPr>
          <w:rFonts w:ascii="Times New Roman" w:hAnsi="Times New Roman" w:cs="Times New Roman"/>
          <w:sz w:val="24"/>
          <w:szCs w:val="24"/>
          <w:lang w:val="ru-RU"/>
        </w:rPr>
        <w:t>:  методы</w:t>
      </w:r>
      <w:proofErr w:type="gramEnd"/>
      <w:r w:rsidRPr="005E04C8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 затратами 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35.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>Система стратегического управления затратами.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36.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Система «точно в срок» в управленческом </w:t>
      </w:r>
      <w:proofErr w:type="gramStart"/>
      <w:r w:rsidRPr="005E04C8">
        <w:rPr>
          <w:rFonts w:ascii="Times New Roman" w:hAnsi="Times New Roman" w:cs="Times New Roman"/>
          <w:sz w:val="24"/>
          <w:szCs w:val="24"/>
          <w:lang w:val="ru-RU"/>
        </w:rPr>
        <w:t>учете  и</w:t>
      </w:r>
      <w:proofErr w:type="gramEnd"/>
      <w:r w:rsidRPr="005E04C8">
        <w:rPr>
          <w:rFonts w:ascii="Times New Roman" w:hAnsi="Times New Roman" w:cs="Times New Roman"/>
          <w:sz w:val="24"/>
          <w:szCs w:val="24"/>
          <w:lang w:val="ru-RU"/>
        </w:rPr>
        <w:t xml:space="preserve"> анализе</w:t>
      </w:r>
    </w:p>
    <w:p w:rsidR="005E04C8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37.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Концепция </w:t>
      </w:r>
      <w:proofErr w:type="spellStart"/>
      <w:r w:rsidRPr="005E04C8">
        <w:rPr>
          <w:rFonts w:ascii="Times New Roman" w:hAnsi="Times New Roman" w:cs="Times New Roman"/>
          <w:sz w:val="24"/>
          <w:szCs w:val="24"/>
          <w:lang w:val="ru-RU"/>
        </w:rPr>
        <w:t>контроллинга</w:t>
      </w:r>
      <w:proofErr w:type="spellEnd"/>
      <w:r w:rsidRPr="005E04C8">
        <w:rPr>
          <w:rFonts w:ascii="Times New Roman" w:hAnsi="Times New Roman" w:cs="Times New Roman"/>
          <w:sz w:val="24"/>
          <w:szCs w:val="24"/>
          <w:lang w:val="ru-RU"/>
        </w:rPr>
        <w:t xml:space="preserve"> как часть управленческого учета и анализа</w:t>
      </w:r>
    </w:p>
    <w:p w:rsidR="00F40FB0" w:rsidRPr="005E04C8" w:rsidRDefault="005E04C8" w:rsidP="005E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4C8">
        <w:rPr>
          <w:rFonts w:ascii="Times New Roman" w:hAnsi="Times New Roman" w:cs="Times New Roman"/>
          <w:sz w:val="24"/>
          <w:szCs w:val="24"/>
          <w:lang w:val="ru-RU"/>
        </w:rPr>
        <w:t>38.</w:t>
      </w:r>
      <w:r w:rsidRPr="005E04C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Современные концепции </w:t>
      </w:r>
      <w:proofErr w:type="gramStart"/>
      <w:r w:rsidRPr="005E04C8">
        <w:rPr>
          <w:rFonts w:ascii="Times New Roman" w:hAnsi="Times New Roman" w:cs="Times New Roman"/>
          <w:sz w:val="24"/>
          <w:szCs w:val="24"/>
          <w:lang w:val="ru-RU"/>
        </w:rPr>
        <w:t>учета  и</w:t>
      </w:r>
      <w:proofErr w:type="gramEnd"/>
      <w:r w:rsidRPr="005E04C8">
        <w:rPr>
          <w:rFonts w:ascii="Times New Roman" w:hAnsi="Times New Roman" w:cs="Times New Roman"/>
          <w:sz w:val="24"/>
          <w:szCs w:val="24"/>
          <w:lang w:val="ru-RU"/>
        </w:rPr>
        <w:t xml:space="preserve"> анализа издержек производства.</w:t>
      </w:r>
    </w:p>
    <w:sectPr w:rsidR="00F40FB0" w:rsidRPr="005E04C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E04C8"/>
    <w:rsid w:val="00D31453"/>
    <w:rsid w:val="00E209E2"/>
    <w:rsid w:val="00F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599A3"/>
  <w15:docId w15:val="{24D9D009-C90E-480A-8E44-BDA94FDE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5808</Characters>
  <Application>Microsoft Office Word</Application>
  <DocSecurity>0</DocSecurity>
  <Lines>48</Lines>
  <Paragraphs>13</Paragraphs>
  <ScaleCrop>false</ScaleCrop>
  <Company>УрГЭУ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2023-2024_oz38_04_01_ОЗМ-ФУА-23_plx_Управленческий учет и анализ хозяйственной деятельности</dc:title>
  <dc:creator>FastReport.NET</dc:creator>
  <cp:lastModifiedBy>Курбатова Валерия Платоновна</cp:lastModifiedBy>
  <cp:revision>2</cp:revision>
  <dcterms:created xsi:type="dcterms:W3CDTF">2023-06-28T05:12:00Z</dcterms:created>
  <dcterms:modified xsi:type="dcterms:W3CDTF">2023-06-28T05:13:00Z</dcterms:modified>
</cp:coreProperties>
</file>