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9C" w:rsidRPr="00CB2C49" w:rsidRDefault="0098049C" w:rsidP="0098049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8049C" w:rsidRPr="00CB2C49" w:rsidRDefault="0098049C" w:rsidP="0098049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45B18" w:rsidRPr="00B45B18" w:rsidTr="00435824">
        <w:tc>
          <w:tcPr>
            <w:tcW w:w="3261" w:type="dxa"/>
            <w:shd w:val="clear" w:color="auto" w:fill="E7E6E6" w:themeFill="background2"/>
          </w:tcPr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  <w:shd w:val="clear" w:color="auto" w:fill="FFFFFF"/>
              </w:rPr>
              <w:t>Защита прав человека органами государственной власти и органами местного самоуправления</w:t>
            </w:r>
          </w:p>
        </w:tc>
      </w:tr>
      <w:tr w:rsidR="00B45B18" w:rsidRPr="00B45B18" w:rsidTr="00435824">
        <w:tc>
          <w:tcPr>
            <w:tcW w:w="3261" w:type="dxa"/>
            <w:shd w:val="clear" w:color="auto" w:fill="E7E6E6" w:themeFill="background2"/>
          </w:tcPr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B45B18" w:rsidRPr="00B45B18" w:rsidTr="00435824">
        <w:tc>
          <w:tcPr>
            <w:tcW w:w="3261" w:type="dxa"/>
            <w:shd w:val="clear" w:color="auto" w:fill="E7E6E6" w:themeFill="background2"/>
          </w:tcPr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B45B18" w:rsidRPr="00B45B18" w:rsidTr="00435824">
        <w:tc>
          <w:tcPr>
            <w:tcW w:w="3261" w:type="dxa"/>
            <w:shd w:val="clear" w:color="auto" w:fill="E7E6E6" w:themeFill="background2"/>
          </w:tcPr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6 </w:t>
            </w:r>
            <w:proofErr w:type="spellStart"/>
            <w:r w:rsidRPr="00B45B18">
              <w:rPr>
                <w:sz w:val="24"/>
                <w:szCs w:val="24"/>
              </w:rPr>
              <w:t>з.е</w:t>
            </w:r>
            <w:proofErr w:type="spellEnd"/>
            <w:r w:rsidRPr="00B45B18">
              <w:rPr>
                <w:sz w:val="24"/>
                <w:szCs w:val="24"/>
              </w:rPr>
              <w:t>.</w:t>
            </w:r>
          </w:p>
        </w:tc>
      </w:tr>
      <w:tr w:rsidR="00B45B18" w:rsidRPr="00B45B18" w:rsidTr="00435824">
        <w:tc>
          <w:tcPr>
            <w:tcW w:w="3261" w:type="dxa"/>
            <w:shd w:val="clear" w:color="auto" w:fill="E7E6E6" w:themeFill="background2"/>
          </w:tcPr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Экзамен </w:t>
            </w:r>
          </w:p>
          <w:p w:rsidR="0098049C" w:rsidRPr="00B45B18" w:rsidRDefault="0098049C" w:rsidP="00435824">
            <w:pPr>
              <w:rPr>
                <w:sz w:val="24"/>
                <w:szCs w:val="24"/>
              </w:rPr>
            </w:pPr>
          </w:p>
        </w:tc>
      </w:tr>
      <w:tr w:rsidR="00B45B18" w:rsidRPr="00B45B18" w:rsidTr="00435824">
        <w:tc>
          <w:tcPr>
            <w:tcW w:w="3261" w:type="dxa"/>
            <w:shd w:val="clear" w:color="auto" w:fill="E7E6E6" w:themeFill="background2"/>
          </w:tcPr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8049C" w:rsidRPr="00B45B18" w:rsidRDefault="00B45B18" w:rsidP="00435824">
            <w:pPr>
              <w:rPr>
                <w:sz w:val="24"/>
                <w:szCs w:val="24"/>
                <w:highlight w:val="yellow"/>
              </w:rPr>
            </w:pPr>
            <w:r w:rsidRPr="00B45B18">
              <w:rPr>
                <w:sz w:val="24"/>
                <w:szCs w:val="24"/>
                <w:shd w:val="clear" w:color="auto" w:fill="FFFFFF"/>
              </w:rPr>
              <w:t>П</w:t>
            </w:r>
            <w:r w:rsidR="0098049C" w:rsidRPr="00B45B18">
              <w:rPr>
                <w:sz w:val="24"/>
                <w:szCs w:val="24"/>
                <w:shd w:val="clear" w:color="auto" w:fill="FFFFFF"/>
              </w:rPr>
              <w:t>убличного права</w:t>
            </w:r>
          </w:p>
        </w:tc>
      </w:tr>
      <w:tr w:rsidR="00B45B18" w:rsidRPr="00B45B18" w:rsidTr="00435824">
        <w:tc>
          <w:tcPr>
            <w:tcW w:w="10490" w:type="dxa"/>
            <w:gridSpan w:val="3"/>
            <w:shd w:val="clear" w:color="auto" w:fill="E7E6E6" w:themeFill="background2"/>
          </w:tcPr>
          <w:p w:rsidR="0098049C" w:rsidRPr="00B45B18" w:rsidRDefault="0098049C" w:rsidP="00B45B18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>Крат</w:t>
            </w:r>
            <w:r w:rsidR="00B45B18" w:rsidRPr="00B45B18">
              <w:rPr>
                <w:b/>
                <w:sz w:val="24"/>
                <w:szCs w:val="24"/>
              </w:rPr>
              <w:t>к</w:t>
            </w:r>
            <w:r w:rsidRPr="00B45B1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pStyle w:val="Default"/>
              <w:rPr>
                <w:color w:val="auto"/>
              </w:rPr>
            </w:pPr>
            <w:r w:rsidRPr="00B45B18">
              <w:rPr>
                <w:color w:val="auto"/>
              </w:rPr>
              <w:t>1. Права и свободы человека: понятие, классификация, сущность. Система конституционных обязанностей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2. Гарантии и ограничения прав и свобод человека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3. Принципы защиты прав и свобод человека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4. Механизмы защиты прав и свобод человека: понятие, признаки, содержание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5. Способы и формы защиты прав и свобод человека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6. Досудебные механизмы защиты прав человека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7. Судебные механизмы защиты прав человека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8. Институт уполномоченных по правам человека в России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9. Международные механизмы защиты прав человека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10. Институты гражданского общества в системе защиты прав человека</w:t>
            </w:r>
          </w:p>
        </w:tc>
      </w:tr>
      <w:tr w:rsidR="00B45B18" w:rsidRPr="00B45B18" w:rsidTr="00435824">
        <w:tc>
          <w:tcPr>
            <w:tcW w:w="10490" w:type="dxa"/>
            <w:gridSpan w:val="3"/>
            <w:shd w:val="clear" w:color="auto" w:fill="E7E6E6" w:themeFill="background2"/>
          </w:tcPr>
          <w:p w:rsidR="0098049C" w:rsidRPr="00B45B18" w:rsidRDefault="0098049C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8049C" w:rsidRPr="00B45B18" w:rsidRDefault="0098049C" w:rsidP="0098049C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5" w:hanging="5"/>
              <w:jc w:val="both"/>
            </w:pPr>
            <w:r w:rsidRPr="00B45B18">
              <w:rPr>
                <w:shd w:val="clear" w:color="auto" w:fill="FFFFFF"/>
              </w:rPr>
              <w:t>Общая теория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ового положения личности [Электронный ресурс</w:t>
            </w:r>
            <w:proofErr w:type="gramStart"/>
            <w:r w:rsidRPr="00B45B18">
              <w:rPr>
                <w:shd w:val="clear" w:color="auto" w:fill="FFFFFF"/>
              </w:rPr>
              <w:t>] :</w:t>
            </w:r>
            <w:proofErr w:type="gramEnd"/>
            <w:r w:rsidRPr="00B45B18">
              <w:rPr>
                <w:shd w:val="clear" w:color="auto" w:fill="FFFFFF"/>
              </w:rPr>
              <w:t xml:space="preserve"> монография / Н. В. </w:t>
            </w:r>
            <w:proofErr w:type="spellStart"/>
            <w:r w:rsidRPr="00B45B18">
              <w:rPr>
                <w:shd w:val="clear" w:color="auto" w:fill="FFFFFF"/>
              </w:rPr>
              <w:t>Витрук</w:t>
            </w:r>
            <w:proofErr w:type="spellEnd"/>
            <w:r w:rsidRPr="00B45B18">
              <w:rPr>
                <w:shd w:val="clear" w:color="auto" w:fill="FFFFFF"/>
              </w:rPr>
              <w:t xml:space="preserve"> ; Рос. акад.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 xml:space="preserve">осудия. - </w:t>
            </w:r>
            <w:proofErr w:type="gramStart"/>
            <w:r w:rsidRPr="00B45B18">
              <w:rPr>
                <w:shd w:val="clear" w:color="auto" w:fill="FFFFFF"/>
              </w:rPr>
              <w:t>Москва :</w:t>
            </w:r>
            <w:proofErr w:type="gramEnd"/>
            <w:r w:rsidRPr="00B45B18">
              <w:rPr>
                <w:shd w:val="clear" w:color="auto" w:fill="FFFFFF"/>
              </w:rPr>
              <w:t xml:space="preserve"> Норма: ИНФРА-М, 2018. - 448 с.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 xml:space="preserve">9785917688077 </w:t>
            </w:r>
            <w:hyperlink r:id="rId5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http://znanium.com/go.php?id=978499</w:t>
              </w:r>
            </w:hyperlink>
          </w:p>
          <w:p w:rsidR="0098049C" w:rsidRPr="00B45B18" w:rsidRDefault="0098049C" w:rsidP="0098049C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5" w:hanging="5"/>
              <w:jc w:val="both"/>
            </w:pPr>
            <w:r w:rsidRPr="00B45B18">
              <w:rPr>
                <w:bCs/>
                <w:shd w:val="clear" w:color="auto" w:fill="FFFFFF"/>
              </w:rPr>
              <w:t>Права человека</w:t>
            </w:r>
            <w:r w:rsidRPr="00B45B18">
              <w:rPr>
                <w:shd w:val="clear" w:color="auto" w:fill="FFFFFF"/>
              </w:rPr>
              <w:t> [Электронный ресурс</w:t>
            </w:r>
            <w:proofErr w:type="gramStart"/>
            <w:r w:rsidRPr="00B45B18">
              <w:rPr>
                <w:shd w:val="clear" w:color="auto" w:fill="FFFFFF"/>
              </w:rPr>
              <w:t>] :</w:t>
            </w:r>
            <w:proofErr w:type="gramEnd"/>
            <w:r w:rsidRPr="00B45B18">
              <w:rPr>
                <w:shd w:val="clear" w:color="auto" w:fill="FFFFFF"/>
              </w:rPr>
              <w:t xml:space="preserve"> учебник / [Т. А. Васильева [и др.] ; отв. ред. Е. А. Лукашева ; Ин-т государства и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 xml:space="preserve">а РАН. - 3-е изд., </w:t>
            </w:r>
            <w:proofErr w:type="spellStart"/>
            <w:r w:rsidRPr="00B45B18">
              <w:rPr>
                <w:shd w:val="clear" w:color="auto" w:fill="FFFFFF"/>
              </w:rPr>
              <w:t>перераб</w:t>
            </w:r>
            <w:proofErr w:type="spellEnd"/>
            <w:r w:rsidRPr="00B45B18">
              <w:rPr>
                <w:shd w:val="clear" w:color="auto" w:fill="FFFFFF"/>
              </w:rPr>
              <w:t xml:space="preserve">. - </w:t>
            </w:r>
            <w:proofErr w:type="gramStart"/>
            <w:r w:rsidRPr="00B45B18">
              <w:rPr>
                <w:shd w:val="clear" w:color="auto" w:fill="FFFFFF"/>
              </w:rPr>
              <w:t>Москва :</w:t>
            </w:r>
            <w:proofErr w:type="gramEnd"/>
            <w:r w:rsidRPr="00B45B18">
              <w:rPr>
                <w:shd w:val="clear" w:color="auto" w:fill="FFFFFF"/>
              </w:rPr>
              <w:t xml:space="preserve"> Норма: ИНФРА-М, 2019. - 512 с.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>978-5-91768-578-6 </w:t>
            </w:r>
            <w:hyperlink r:id="rId6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http://znanium.com/go.php?id=1002189</w:t>
              </w:r>
            </w:hyperlink>
          </w:p>
          <w:p w:rsidR="0098049C" w:rsidRPr="00B45B18" w:rsidRDefault="0098049C" w:rsidP="0098049C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5" w:hanging="5"/>
              <w:jc w:val="both"/>
            </w:pPr>
            <w:r w:rsidRPr="00B45B18">
              <w:rPr>
                <w:shd w:val="clear" w:color="auto" w:fill="FFFFFF"/>
              </w:rPr>
              <w:t>Защита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 </w:t>
            </w:r>
            <w:r w:rsidRPr="00B45B18">
              <w:rPr>
                <w:bCs/>
                <w:shd w:val="clear" w:color="auto" w:fill="FFFFFF"/>
              </w:rPr>
              <w:t>человек</w:t>
            </w:r>
            <w:r w:rsidRPr="00B45B18">
              <w:rPr>
                <w:shd w:val="clear" w:color="auto" w:fill="FFFFFF"/>
              </w:rPr>
              <w:t>а в политике государств. Сравнительный анализ [Электронный ресурс</w:t>
            </w:r>
            <w:proofErr w:type="gramStart"/>
            <w:r w:rsidRPr="00B45B18">
              <w:rPr>
                <w:shd w:val="clear" w:color="auto" w:fill="FFFFFF"/>
              </w:rPr>
              <w:t>] :</w:t>
            </w:r>
            <w:proofErr w:type="gramEnd"/>
            <w:r w:rsidRPr="00B45B18">
              <w:rPr>
                <w:shd w:val="clear" w:color="auto" w:fill="FFFFFF"/>
              </w:rPr>
              <w:t xml:space="preserve"> учебное пособие для студентов вузов, / В. М. </w:t>
            </w:r>
            <w:proofErr w:type="spellStart"/>
            <w:r w:rsidRPr="00B45B18">
              <w:rPr>
                <w:shd w:val="clear" w:color="auto" w:fill="FFFFFF"/>
              </w:rPr>
              <w:t>Капицын</w:t>
            </w:r>
            <w:proofErr w:type="spellEnd"/>
            <w:r w:rsidRPr="00B45B18">
              <w:rPr>
                <w:shd w:val="clear" w:color="auto" w:fill="FFFFFF"/>
              </w:rPr>
              <w:t xml:space="preserve">. - </w:t>
            </w:r>
            <w:proofErr w:type="gramStart"/>
            <w:r w:rsidRPr="00B45B18">
              <w:rPr>
                <w:shd w:val="clear" w:color="auto" w:fill="FFFFFF"/>
              </w:rPr>
              <w:t>Москва :</w:t>
            </w:r>
            <w:proofErr w:type="gramEnd"/>
            <w:r w:rsidRPr="00B45B18">
              <w:rPr>
                <w:shd w:val="clear" w:color="auto" w:fill="FFFFFF"/>
              </w:rPr>
              <w:t xml:space="preserve"> ИНФРА-М, 2018. - 398 с. - (Высшее образование. </w:t>
            </w:r>
            <w:proofErr w:type="spellStart"/>
            <w:r w:rsidRPr="00B45B18">
              <w:rPr>
                <w:shd w:val="clear" w:color="auto" w:fill="FFFFFF"/>
              </w:rPr>
              <w:t>Бакалавриат</w:t>
            </w:r>
            <w:proofErr w:type="spellEnd"/>
            <w:r w:rsidRPr="00B45B18">
              <w:rPr>
                <w:shd w:val="clear" w:color="auto" w:fill="FFFFFF"/>
              </w:rPr>
              <w:t>).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 xml:space="preserve">9785160130361 </w:t>
            </w:r>
            <w:hyperlink r:id="rId7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http://znanium.com/go.php?id=907625</w:t>
              </w:r>
            </w:hyperlink>
            <w:r w:rsidRPr="00B45B18">
              <w:rPr>
                <w:shd w:val="clear" w:color="auto" w:fill="FFFFFF"/>
              </w:rPr>
              <w:t> </w:t>
            </w:r>
          </w:p>
          <w:p w:rsidR="0098049C" w:rsidRPr="00B45B18" w:rsidRDefault="0098049C" w:rsidP="004358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98049C" w:rsidRPr="00B45B18" w:rsidRDefault="0098049C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 </w:t>
            </w:r>
            <w:r w:rsidRPr="00B45B1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8049C" w:rsidRPr="00B45B18" w:rsidRDefault="0098049C" w:rsidP="0098049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99"/>
              </w:tabs>
              <w:ind w:left="0" w:firstLine="0"/>
              <w:jc w:val="both"/>
            </w:pPr>
            <w:r w:rsidRPr="00B45B18">
              <w:rPr>
                <w:shd w:val="clear" w:color="auto" w:fill="FFFFFF"/>
              </w:rPr>
              <w:t>   Защита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а собственности в Европейском Суде по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ам </w:t>
            </w:r>
            <w:r w:rsidRPr="00B45B18">
              <w:rPr>
                <w:bCs/>
                <w:shd w:val="clear" w:color="auto" w:fill="FFFFFF"/>
              </w:rPr>
              <w:t>человек</w:t>
            </w:r>
            <w:r w:rsidRPr="00B45B18">
              <w:rPr>
                <w:shd w:val="clear" w:color="auto" w:fill="FFFFFF"/>
              </w:rPr>
              <w:t>а [Электронный ресурс</w:t>
            </w:r>
            <w:proofErr w:type="gramStart"/>
            <w:r w:rsidRPr="00B45B18">
              <w:rPr>
                <w:shd w:val="clear" w:color="auto" w:fill="FFFFFF"/>
              </w:rPr>
              <w:t>] :</w:t>
            </w:r>
            <w:proofErr w:type="gramEnd"/>
            <w:r w:rsidRPr="00B45B18">
              <w:rPr>
                <w:shd w:val="clear" w:color="auto" w:fill="FFFFFF"/>
              </w:rPr>
              <w:t xml:space="preserve"> монография / А. А. </w:t>
            </w:r>
            <w:proofErr w:type="spellStart"/>
            <w:r w:rsidRPr="00B45B18">
              <w:rPr>
                <w:shd w:val="clear" w:color="auto" w:fill="FFFFFF"/>
              </w:rPr>
              <w:t>Максуров</w:t>
            </w:r>
            <w:proofErr w:type="spellEnd"/>
            <w:r w:rsidRPr="00B45B18">
              <w:rPr>
                <w:shd w:val="clear" w:color="auto" w:fill="FFFFFF"/>
              </w:rPr>
              <w:t xml:space="preserve">. - </w:t>
            </w:r>
            <w:proofErr w:type="gramStart"/>
            <w:r w:rsidRPr="00B45B18">
              <w:rPr>
                <w:shd w:val="clear" w:color="auto" w:fill="FFFFFF"/>
              </w:rPr>
              <w:t>Москва :</w:t>
            </w:r>
            <w:proofErr w:type="gramEnd"/>
            <w:r w:rsidRPr="00B45B18">
              <w:rPr>
                <w:shd w:val="clear" w:color="auto" w:fill="FFFFFF"/>
              </w:rPr>
              <w:t xml:space="preserve"> ИНФРА-М, 2019. - 275 с. - (Научная мысль).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 xml:space="preserve">9785160051468 </w:t>
            </w:r>
            <w:hyperlink r:id="rId8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http://znanium.com/go.php?id=982617</w:t>
              </w:r>
            </w:hyperlink>
            <w:r w:rsidRPr="00B45B18">
              <w:rPr>
                <w:shd w:val="clear" w:color="auto" w:fill="FFFFFF"/>
              </w:rPr>
              <w:t> </w:t>
            </w:r>
          </w:p>
          <w:p w:rsidR="0098049C" w:rsidRPr="00B45B18" w:rsidRDefault="0098049C" w:rsidP="0098049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99"/>
              </w:tabs>
              <w:ind w:left="0" w:firstLine="0"/>
              <w:jc w:val="both"/>
            </w:pPr>
            <w:r w:rsidRPr="00B45B18">
              <w:rPr>
                <w:bCs/>
                <w:shd w:val="clear" w:color="auto" w:fill="FFFFFF"/>
              </w:rPr>
              <w:t>Судебная защита конституционных</w:t>
            </w:r>
            <w:r w:rsidRPr="00B45B18">
              <w:rPr>
                <w:shd w:val="clear" w:color="auto" w:fill="FFFFFF"/>
              </w:rPr>
              <w:t>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 и свобод в Российской Федерации [Электронный ресурс</w:t>
            </w:r>
            <w:proofErr w:type="gramStart"/>
            <w:r w:rsidRPr="00B45B18">
              <w:rPr>
                <w:shd w:val="clear" w:color="auto" w:fill="FFFFFF"/>
              </w:rPr>
              <w:t>] :</w:t>
            </w:r>
            <w:proofErr w:type="gramEnd"/>
            <w:r w:rsidRPr="00B45B18">
              <w:rPr>
                <w:shd w:val="clear" w:color="auto" w:fill="FFFFFF"/>
              </w:rPr>
              <w:t xml:space="preserve"> учебное пособие / [И. А. Умнова [и др.] ; Рос. гос. ун-т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 xml:space="preserve">осудия. - </w:t>
            </w:r>
            <w:proofErr w:type="gramStart"/>
            <w:r w:rsidRPr="00B45B18">
              <w:rPr>
                <w:shd w:val="clear" w:color="auto" w:fill="FFFFFF"/>
              </w:rPr>
              <w:t>Москва :</w:t>
            </w:r>
            <w:proofErr w:type="gramEnd"/>
            <w:r w:rsidRPr="00B45B18">
              <w:rPr>
                <w:shd w:val="clear" w:color="auto" w:fill="FFFFFF"/>
              </w:rPr>
              <w:t xml:space="preserve"> РГУП, 2017. - 140 с.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 xml:space="preserve">978-5-93916-648-5 </w:t>
            </w:r>
            <w:hyperlink r:id="rId9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http://znanium.com/go.php?id=1007443</w:t>
              </w:r>
            </w:hyperlink>
          </w:p>
          <w:p w:rsidR="0098049C" w:rsidRPr="00B45B18" w:rsidRDefault="0098049C" w:rsidP="0098049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99"/>
              </w:tabs>
              <w:ind w:left="0" w:firstLine="0"/>
              <w:jc w:val="both"/>
            </w:pPr>
            <w:r w:rsidRPr="00B45B18">
              <w:rPr>
                <w:shd w:val="clear" w:color="auto" w:fill="FFFFFF"/>
              </w:rPr>
              <w:t> </w:t>
            </w:r>
            <w:r w:rsidRPr="00B45B18">
              <w:rPr>
                <w:bCs/>
                <w:shd w:val="clear" w:color="auto" w:fill="FFFFFF"/>
              </w:rPr>
              <w:t>Защит</w:t>
            </w:r>
            <w:r w:rsidRPr="00B45B18">
              <w:rPr>
                <w:shd w:val="clear" w:color="auto" w:fill="FFFFFF"/>
              </w:rPr>
              <w:t>а социальных </w:t>
            </w:r>
            <w:r w:rsidRPr="00B45B18">
              <w:rPr>
                <w:bCs/>
                <w:shd w:val="clear" w:color="auto" w:fill="FFFFFF"/>
              </w:rPr>
              <w:t>прав</w:t>
            </w:r>
            <w:r w:rsidRPr="00B45B18">
              <w:rPr>
                <w:shd w:val="clear" w:color="auto" w:fill="FFFFFF"/>
              </w:rPr>
              <w:t> граждан: теория и практика [Электронный ресурс</w:t>
            </w:r>
            <w:proofErr w:type="gramStart"/>
            <w:r w:rsidRPr="00B45B18">
              <w:rPr>
                <w:shd w:val="clear" w:color="auto" w:fill="FFFFFF"/>
              </w:rPr>
              <w:t>] :</w:t>
            </w:r>
            <w:proofErr w:type="gramEnd"/>
            <w:r w:rsidRPr="00B45B18">
              <w:rPr>
                <w:shd w:val="clear" w:color="auto" w:fill="FFFFFF"/>
              </w:rPr>
              <w:t xml:space="preserve"> монография / О. А. Снежко. - </w:t>
            </w:r>
            <w:proofErr w:type="gramStart"/>
            <w:r w:rsidRPr="00B45B18">
              <w:rPr>
                <w:shd w:val="clear" w:color="auto" w:fill="FFFFFF"/>
              </w:rPr>
              <w:t>Москва :</w:t>
            </w:r>
            <w:proofErr w:type="gramEnd"/>
            <w:r w:rsidRPr="00B45B18">
              <w:rPr>
                <w:shd w:val="clear" w:color="auto" w:fill="FFFFFF"/>
              </w:rPr>
              <w:t xml:space="preserve"> ИНФРА-М, 2018. - 274 с. - (Научная мысль). - </w:t>
            </w:r>
            <w:r w:rsidRPr="00B45B18">
              <w:rPr>
                <w:bCs/>
                <w:shd w:val="clear" w:color="auto" w:fill="FFFFFF"/>
              </w:rPr>
              <w:t>ISBN </w:t>
            </w:r>
            <w:r w:rsidRPr="00B45B18">
              <w:rPr>
                <w:shd w:val="clear" w:color="auto" w:fill="FFFFFF"/>
              </w:rPr>
              <w:t>9785160066554</w:t>
            </w:r>
            <w:r w:rsidRPr="00B45B18">
              <w:t xml:space="preserve">  </w:t>
            </w:r>
            <w:r w:rsidRPr="00B45B18">
              <w:rPr>
                <w:shd w:val="clear" w:color="auto" w:fill="FFFFFF"/>
              </w:rPr>
              <w:t> </w:t>
            </w:r>
            <w:hyperlink r:id="rId10" w:tgtFrame="_blank" w:history="1">
              <w:r w:rsidRPr="00B45B18">
                <w:rPr>
                  <w:rStyle w:val="a5"/>
                  <w:color w:val="auto"/>
                  <w:shd w:val="clear" w:color="auto" w:fill="FFFFFF"/>
                </w:rPr>
                <w:t>http://znanium.com/go.php?id=915107</w:t>
              </w:r>
            </w:hyperlink>
            <w:r w:rsidRPr="00B45B18">
              <w:rPr>
                <w:shd w:val="clear" w:color="auto" w:fill="FFFFFF"/>
              </w:rPr>
              <w:t> </w:t>
            </w:r>
          </w:p>
        </w:tc>
      </w:tr>
      <w:tr w:rsidR="00B45B18" w:rsidRPr="00B45B18" w:rsidTr="00435824">
        <w:tc>
          <w:tcPr>
            <w:tcW w:w="10490" w:type="dxa"/>
            <w:gridSpan w:val="3"/>
            <w:shd w:val="clear" w:color="auto" w:fill="E7E6E6" w:themeFill="background2"/>
          </w:tcPr>
          <w:p w:rsidR="0098049C" w:rsidRPr="00B45B18" w:rsidRDefault="0098049C" w:rsidP="0043582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8049C" w:rsidRPr="00B45B18" w:rsidRDefault="0098049C" w:rsidP="00435824">
            <w:pPr>
              <w:jc w:val="both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5B18">
              <w:rPr>
                <w:sz w:val="24"/>
                <w:szCs w:val="24"/>
              </w:rPr>
              <w:t>Astra</w:t>
            </w:r>
            <w:proofErr w:type="spellEnd"/>
            <w:r w:rsidRPr="00B45B18">
              <w:rPr>
                <w:sz w:val="24"/>
                <w:szCs w:val="24"/>
              </w:rPr>
              <w:t xml:space="preserve"> </w:t>
            </w:r>
            <w:proofErr w:type="spellStart"/>
            <w:r w:rsidRPr="00B45B18">
              <w:rPr>
                <w:sz w:val="24"/>
                <w:szCs w:val="24"/>
              </w:rPr>
              <w:t>Linux</w:t>
            </w:r>
            <w:proofErr w:type="spellEnd"/>
            <w:r w:rsidRPr="00B45B18">
              <w:rPr>
                <w:sz w:val="24"/>
                <w:szCs w:val="24"/>
              </w:rPr>
              <w:t xml:space="preserve"> </w:t>
            </w:r>
            <w:proofErr w:type="spellStart"/>
            <w:r w:rsidRPr="00B45B18">
              <w:rPr>
                <w:sz w:val="24"/>
                <w:szCs w:val="24"/>
              </w:rPr>
              <w:t>Common</w:t>
            </w:r>
            <w:proofErr w:type="spellEnd"/>
            <w:r w:rsidRPr="00B45B18">
              <w:rPr>
                <w:sz w:val="24"/>
                <w:szCs w:val="24"/>
              </w:rPr>
              <w:t xml:space="preserve"> </w:t>
            </w:r>
            <w:proofErr w:type="spellStart"/>
            <w:r w:rsidRPr="00B45B18">
              <w:rPr>
                <w:sz w:val="24"/>
                <w:szCs w:val="24"/>
              </w:rPr>
              <w:t>Edition</w:t>
            </w:r>
            <w:proofErr w:type="spellEnd"/>
            <w:r w:rsidRPr="00B45B1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8049C" w:rsidRPr="00B45B18" w:rsidRDefault="0098049C" w:rsidP="00435824">
            <w:pPr>
              <w:jc w:val="both"/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B45B18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</w:p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Общего доступа</w:t>
            </w:r>
          </w:p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- Справочная правовая система ГАРАНТ</w:t>
            </w:r>
          </w:p>
          <w:p w:rsidR="0098049C" w:rsidRPr="00B45B18" w:rsidRDefault="0098049C" w:rsidP="00435824">
            <w:pPr>
              <w:rPr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45B18" w:rsidRPr="00B45B18" w:rsidTr="00435824">
        <w:tc>
          <w:tcPr>
            <w:tcW w:w="10490" w:type="dxa"/>
            <w:gridSpan w:val="3"/>
            <w:shd w:val="clear" w:color="auto" w:fill="E7E6E6" w:themeFill="background2"/>
          </w:tcPr>
          <w:p w:rsidR="0098049C" w:rsidRPr="00B45B18" w:rsidRDefault="0098049C" w:rsidP="00435824">
            <w:pPr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98049C" w:rsidP="006261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5B18" w:rsidRPr="00B45B18" w:rsidTr="00435824">
        <w:tc>
          <w:tcPr>
            <w:tcW w:w="10490" w:type="dxa"/>
            <w:gridSpan w:val="3"/>
            <w:shd w:val="clear" w:color="auto" w:fill="E7E6E6" w:themeFill="background2"/>
          </w:tcPr>
          <w:p w:rsidR="0098049C" w:rsidRPr="00B45B18" w:rsidRDefault="0098049C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5B1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45B18" w:rsidRPr="00B45B18" w:rsidTr="00435824">
        <w:tc>
          <w:tcPr>
            <w:tcW w:w="10490" w:type="dxa"/>
            <w:gridSpan w:val="3"/>
          </w:tcPr>
          <w:p w:rsidR="0098049C" w:rsidRPr="00B45B18" w:rsidRDefault="00B45B18" w:rsidP="0062611E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B45B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8049C" w:rsidRDefault="0098049C" w:rsidP="0098049C">
      <w:pPr>
        <w:ind w:left="-284"/>
        <w:rPr>
          <w:sz w:val="24"/>
          <w:szCs w:val="24"/>
        </w:rPr>
      </w:pPr>
    </w:p>
    <w:p w:rsidR="0062611E" w:rsidRDefault="0062611E" w:rsidP="0062611E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Савоськин А.В.</w:t>
      </w:r>
    </w:p>
    <w:p w:rsidR="0062611E" w:rsidRDefault="0062611E" w:rsidP="0062611E">
      <w:pPr>
        <w:ind w:left="-284"/>
        <w:rPr>
          <w:sz w:val="24"/>
        </w:rPr>
      </w:pPr>
    </w:p>
    <w:p w:rsidR="0062611E" w:rsidRDefault="0062611E" w:rsidP="0062611E">
      <w:pPr>
        <w:ind w:left="-284"/>
        <w:rPr>
          <w:sz w:val="24"/>
        </w:rPr>
      </w:pPr>
    </w:p>
    <w:p w:rsidR="0062611E" w:rsidRDefault="0062611E" w:rsidP="0062611E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62611E" w:rsidRDefault="0062611E" w:rsidP="0062611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2611E" w:rsidRDefault="0062611E" w:rsidP="0062611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2611E" w:rsidRDefault="0062611E" w:rsidP="0062611E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FA0DF1" w:rsidRDefault="0062611E" w:rsidP="0062611E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FA0DF1" w:rsidSect="0098049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43938"/>
    <w:multiLevelType w:val="hybridMultilevel"/>
    <w:tmpl w:val="A75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AA"/>
    <w:rsid w:val="003F64AA"/>
    <w:rsid w:val="0062611E"/>
    <w:rsid w:val="0098049C"/>
    <w:rsid w:val="00B45B18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D5DE"/>
  <w15:chartTrackingRefBased/>
  <w15:docId w15:val="{0ED5127D-CCB1-4F3F-9F69-A717F7A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49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98049C"/>
    <w:rPr>
      <w:color w:val="0000FF"/>
      <w:u w:val="single"/>
    </w:rPr>
  </w:style>
  <w:style w:type="paragraph" w:customStyle="1" w:styleId="Default">
    <w:name w:val="Default"/>
    <w:rsid w:val="00980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26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07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1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78499" TargetMode="External"/><Relationship Id="rId10" Type="http://schemas.openxmlformats.org/officeDocument/2006/relationships/hyperlink" Target="http://znanium.com/go.php?id=915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7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4</cp:revision>
  <dcterms:created xsi:type="dcterms:W3CDTF">2019-05-17T07:57:00Z</dcterms:created>
  <dcterms:modified xsi:type="dcterms:W3CDTF">2019-07-17T04:24:00Z</dcterms:modified>
</cp:coreProperties>
</file>